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DDDAD" w14:textId="77777777" w:rsidR="009C6CED" w:rsidRPr="00294172" w:rsidRDefault="009C6CED" w:rsidP="00A149E7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</w:p>
    <w:p w14:paraId="7FE0DAE7" w14:textId="2E51D9C5" w:rsidR="00632366" w:rsidRPr="00294172" w:rsidRDefault="00D35062" w:rsidP="00A149E7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  <w:r w:rsidRPr="00294172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7</w:t>
      </w:r>
      <w:r w:rsidR="00594F51" w:rsidRPr="00294172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 xml:space="preserve">ª </w:t>
      </w:r>
      <w:r w:rsidR="009C6CED" w:rsidRPr="00294172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MOSTRA ECOFALANTE DE CINEMA AMBIENTAL</w:t>
      </w:r>
    </w:p>
    <w:p w14:paraId="151C26C5" w14:textId="77777777" w:rsidR="00A74605" w:rsidRPr="00294172" w:rsidRDefault="00A74605" w:rsidP="00A149E7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</w:p>
    <w:p w14:paraId="18412A30" w14:textId="10162A55" w:rsidR="00AE5E63" w:rsidRPr="00BA0665" w:rsidRDefault="00BA0665" w:rsidP="00A149E7">
      <w:pPr>
        <w:spacing w:after="0" w:line="276" w:lineRule="auto"/>
        <w:jc w:val="center"/>
        <w:rPr>
          <w:rFonts w:ascii="Times New Roman" w:hAnsi="Times New Roman" w:cs="Times New Roman"/>
          <w:b/>
          <w:caps/>
          <w:spacing w:val="20"/>
          <w:sz w:val="4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0665">
        <w:rPr>
          <w:rFonts w:ascii="Times New Roman" w:hAnsi="Times New Roman" w:cs="Times New Roman"/>
          <w:b/>
          <w:caps/>
          <w:spacing w:val="20"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Concurso Curta Ecofalante traz trabalhos ambientais de instituições brasileiras de ensino </w:t>
      </w:r>
      <w:r w:rsidR="003B5B30" w:rsidRPr="00BA0665">
        <w:rPr>
          <w:rFonts w:ascii="Times New Roman" w:hAnsi="Times New Roman" w:cs="Times New Roman"/>
          <w:b/>
          <w:caps/>
          <w:spacing w:val="20"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01AB266" w14:textId="77777777" w:rsidR="00A74605" w:rsidRPr="00294172" w:rsidRDefault="00A74605" w:rsidP="00A149E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B3A9214" w14:textId="36C05FDD" w:rsidR="00A74605" w:rsidRPr="00294172" w:rsidRDefault="00A74605" w:rsidP="00A149E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0"/>
          <w:szCs w:val="24"/>
        </w:rPr>
      </w:pPr>
      <w:r w:rsidRPr="00294172">
        <w:rPr>
          <w:rFonts w:ascii="Times New Roman" w:hAnsi="Times New Roman" w:cs="Times New Roman"/>
          <w:b/>
          <w:i/>
          <w:sz w:val="20"/>
          <w:szCs w:val="24"/>
        </w:rPr>
        <w:t>*</w:t>
      </w:r>
      <w:r w:rsidR="00BA0665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="00294AD4">
        <w:rPr>
          <w:rFonts w:ascii="Times New Roman" w:hAnsi="Times New Roman" w:cs="Times New Roman"/>
          <w:b/>
          <w:i/>
          <w:sz w:val="20"/>
          <w:szCs w:val="24"/>
        </w:rPr>
        <w:t xml:space="preserve">produções </w:t>
      </w:r>
      <w:r w:rsidR="00BA0665">
        <w:rPr>
          <w:rFonts w:ascii="Times New Roman" w:hAnsi="Times New Roman" w:cs="Times New Roman"/>
          <w:b/>
          <w:i/>
          <w:sz w:val="20"/>
          <w:szCs w:val="24"/>
        </w:rPr>
        <w:t>concorrem ao prêmio do júri e ao prêmio do público</w:t>
      </w:r>
      <w:r w:rsidRPr="00294172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</w:p>
    <w:p w14:paraId="11FFD1A5" w14:textId="77777777" w:rsidR="00A74605" w:rsidRPr="00294172" w:rsidRDefault="00A74605" w:rsidP="00A149E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0"/>
          <w:szCs w:val="24"/>
        </w:rPr>
      </w:pPr>
    </w:p>
    <w:p w14:paraId="65FD76B9" w14:textId="36E889EB" w:rsidR="003B5B30" w:rsidRPr="00294172" w:rsidRDefault="003B5B30" w:rsidP="00A149E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0"/>
          <w:szCs w:val="24"/>
        </w:rPr>
      </w:pPr>
      <w:r w:rsidRPr="00294172">
        <w:rPr>
          <w:rFonts w:ascii="Times New Roman" w:hAnsi="Times New Roman" w:cs="Times New Roman"/>
          <w:b/>
          <w:i/>
          <w:sz w:val="20"/>
          <w:szCs w:val="24"/>
        </w:rPr>
        <w:t xml:space="preserve">* </w:t>
      </w:r>
      <w:r w:rsidR="009263BA" w:rsidRPr="00294172">
        <w:rPr>
          <w:rFonts w:ascii="Times New Roman" w:hAnsi="Times New Roman" w:cs="Times New Roman"/>
          <w:b/>
          <w:i/>
          <w:sz w:val="20"/>
          <w:szCs w:val="24"/>
        </w:rPr>
        <w:t xml:space="preserve">com entrada franca, </w:t>
      </w:r>
      <w:r w:rsidR="007902E0" w:rsidRPr="00294172">
        <w:rPr>
          <w:rFonts w:ascii="Times New Roman" w:hAnsi="Times New Roman" w:cs="Times New Roman"/>
          <w:b/>
          <w:i/>
          <w:sz w:val="20"/>
          <w:szCs w:val="24"/>
        </w:rPr>
        <w:t xml:space="preserve">o mais importante evento audiovisual sul-americano dedicado a temas socioambientais </w:t>
      </w:r>
      <w:r w:rsidRPr="00294172">
        <w:rPr>
          <w:rFonts w:ascii="Times New Roman" w:hAnsi="Times New Roman" w:cs="Times New Roman"/>
          <w:b/>
          <w:i/>
          <w:sz w:val="20"/>
          <w:szCs w:val="24"/>
        </w:rPr>
        <w:t xml:space="preserve">acontece de </w:t>
      </w:r>
      <w:r w:rsidR="00D35062" w:rsidRPr="00294172">
        <w:rPr>
          <w:rFonts w:ascii="Times New Roman" w:hAnsi="Times New Roman" w:cs="Times New Roman"/>
          <w:b/>
          <w:i/>
          <w:sz w:val="20"/>
          <w:szCs w:val="24"/>
        </w:rPr>
        <w:t>31/05 a 13/0</w:t>
      </w:r>
      <w:r w:rsidR="00D34D25" w:rsidRPr="00294172">
        <w:rPr>
          <w:rFonts w:ascii="Times New Roman" w:hAnsi="Times New Roman" w:cs="Times New Roman"/>
          <w:b/>
          <w:i/>
          <w:sz w:val="20"/>
          <w:szCs w:val="24"/>
        </w:rPr>
        <w:t>6</w:t>
      </w:r>
      <w:r w:rsidRPr="00294172">
        <w:rPr>
          <w:rFonts w:ascii="Times New Roman" w:hAnsi="Times New Roman" w:cs="Times New Roman"/>
          <w:b/>
          <w:i/>
          <w:sz w:val="20"/>
          <w:szCs w:val="24"/>
        </w:rPr>
        <w:t xml:space="preserve"> em </w:t>
      </w:r>
      <w:r w:rsidR="00D35062" w:rsidRPr="00294172">
        <w:rPr>
          <w:rFonts w:ascii="Times New Roman" w:hAnsi="Times New Roman" w:cs="Times New Roman"/>
          <w:b/>
          <w:i/>
          <w:sz w:val="20"/>
          <w:szCs w:val="24"/>
        </w:rPr>
        <w:t>diversas</w:t>
      </w:r>
      <w:r w:rsidRPr="00294172">
        <w:rPr>
          <w:rFonts w:ascii="Times New Roman" w:hAnsi="Times New Roman" w:cs="Times New Roman"/>
          <w:b/>
          <w:i/>
          <w:sz w:val="20"/>
          <w:szCs w:val="24"/>
        </w:rPr>
        <w:t xml:space="preserve"> salas de SP</w:t>
      </w:r>
    </w:p>
    <w:p w14:paraId="6B80DC53" w14:textId="77777777" w:rsidR="006D4718" w:rsidRPr="00294172" w:rsidRDefault="006D4718" w:rsidP="00A149E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0"/>
          <w:szCs w:val="24"/>
        </w:rPr>
      </w:pPr>
    </w:p>
    <w:p w14:paraId="0754EED7" w14:textId="41D86FCA" w:rsidR="00327DF3" w:rsidRPr="00294172" w:rsidRDefault="005420E4" w:rsidP="00A149E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0"/>
          <w:szCs w:val="24"/>
        </w:rPr>
      </w:pPr>
      <w:r w:rsidRPr="00294172">
        <w:rPr>
          <w:rFonts w:ascii="Times New Roman" w:hAnsi="Times New Roman" w:cs="Times New Roman"/>
          <w:b/>
          <w:i/>
          <w:sz w:val="20"/>
          <w:szCs w:val="24"/>
        </w:rPr>
        <w:t xml:space="preserve">* </w:t>
      </w:r>
      <w:r w:rsidR="00327DF3" w:rsidRPr="00294172">
        <w:rPr>
          <w:rFonts w:ascii="Times New Roman" w:hAnsi="Times New Roman" w:cs="Times New Roman"/>
          <w:b/>
          <w:i/>
          <w:sz w:val="20"/>
          <w:szCs w:val="24"/>
        </w:rPr>
        <w:t xml:space="preserve">festival celebra </w:t>
      </w:r>
      <w:r w:rsidR="00327DF3" w:rsidRPr="00294172">
        <w:rPr>
          <w:rFonts w:ascii="Times New Roman" w:hAnsi="Times New Roman" w:cs="Times New Roman"/>
          <w:b/>
          <w:i/>
          <w:sz w:val="20"/>
          <w:szCs w:val="24"/>
          <w:shd w:val="clear" w:color="auto" w:fill="FFFFFF"/>
        </w:rPr>
        <w:t>a Semana Nacional do Meio Ambiente e o Dia Mundial do Meio Ambiente</w:t>
      </w:r>
    </w:p>
    <w:p w14:paraId="5EF1363B" w14:textId="77777777" w:rsidR="00327DF3" w:rsidRPr="00294172" w:rsidRDefault="00327DF3" w:rsidP="00A149E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0"/>
          <w:szCs w:val="24"/>
        </w:rPr>
      </w:pPr>
    </w:p>
    <w:p w14:paraId="391DC17B" w14:textId="77777777" w:rsidR="00327DF3" w:rsidRPr="00294172" w:rsidRDefault="00327DF3" w:rsidP="00A149E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0"/>
          <w:szCs w:val="24"/>
        </w:rPr>
      </w:pPr>
      <w:r w:rsidRPr="00294172">
        <w:rPr>
          <w:rFonts w:ascii="Times New Roman" w:hAnsi="Times New Roman" w:cs="Times New Roman"/>
          <w:b/>
          <w:i/>
          <w:sz w:val="20"/>
          <w:szCs w:val="24"/>
        </w:rPr>
        <w:t>* organização é da ONG Ecofalante</w:t>
      </w:r>
    </w:p>
    <w:p w14:paraId="5EAE2C7A" w14:textId="77777777" w:rsidR="006D4718" w:rsidRPr="00641EA0" w:rsidRDefault="006D4718" w:rsidP="00A149E7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433F12F" w14:textId="3DD40FA8" w:rsidR="00C079DC" w:rsidRDefault="00270C38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655">
        <w:rPr>
          <w:rFonts w:ascii="Times New Roman" w:hAnsi="Times New Roman" w:cs="Times New Roman"/>
          <w:sz w:val="24"/>
          <w:szCs w:val="24"/>
        </w:rPr>
        <w:t>Um</w:t>
      </w:r>
      <w:r w:rsidR="00FF7734">
        <w:rPr>
          <w:rFonts w:ascii="Times New Roman" w:hAnsi="Times New Roman" w:cs="Times New Roman"/>
          <w:sz w:val="24"/>
          <w:szCs w:val="24"/>
        </w:rPr>
        <w:t xml:space="preserve">a das atrações da </w:t>
      </w:r>
      <w:r w:rsidR="00A2329F" w:rsidRPr="00C079DC">
        <w:rPr>
          <w:rFonts w:ascii="Times New Roman" w:hAnsi="Times New Roman" w:cs="Times New Roman"/>
          <w:b/>
          <w:sz w:val="24"/>
          <w:szCs w:val="24"/>
        </w:rPr>
        <w:t>Mostra Ecofalante de Cinema Ambiental</w:t>
      </w:r>
      <w:r w:rsidR="00FF7734">
        <w:rPr>
          <w:rFonts w:ascii="Times New Roman" w:hAnsi="Times New Roman" w:cs="Times New Roman"/>
          <w:sz w:val="24"/>
          <w:szCs w:val="24"/>
        </w:rPr>
        <w:t xml:space="preserve">, o </w:t>
      </w:r>
      <w:r w:rsidR="00FF7734" w:rsidRPr="00C079DC">
        <w:rPr>
          <w:rFonts w:ascii="Times New Roman" w:hAnsi="Times New Roman" w:cs="Times New Roman"/>
          <w:b/>
          <w:color w:val="000000"/>
          <w:sz w:val="24"/>
          <w:szCs w:val="24"/>
        </w:rPr>
        <w:t>Concurso Curta Ecofalante</w:t>
      </w:r>
      <w:r w:rsidR="00FF7734">
        <w:rPr>
          <w:rFonts w:ascii="Times New Roman" w:hAnsi="Times New Roman" w:cs="Times New Roman"/>
          <w:color w:val="000000"/>
          <w:sz w:val="24"/>
          <w:szCs w:val="24"/>
        </w:rPr>
        <w:t xml:space="preserve"> selecionou n</w:t>
      </w:r>
      <w:r w:rsidR="00FF7734" w:rsidRPr="00D52C96">
        <w:rPr>
          <w:rFonts w:ascii="Times New Roman" w:hAnsi="Times New Roman" w:cs="Times New Roman"/>
          <w:color w:val="000000"/>
          <w:sz w:val="24"/>
          <w:szCs w:val="24"/>
        </w:rPr>
        <w:t>ove filmes</w:t>
      </w:r>
      <w:r w:rsidR="00FF7734">
        <w:rPr>
          <w:rFonts w:ascii="Times New Roman" w:hAnsi="Times New Roman" w:cs="Times New Roman"/>
          <w:color w:val="000000"/>
          <w:sz w:val="24"/>
          <w:szCs w:val="24"/>
        </w:rPr>
        <w:t xml:space="preserve">, oriundos de instituições </w:t>
      </w:r>
      <w:r w:rsidR="00C079DC">
        <w:rPr>
          <w:rFonts w:ascii="Times New Roman" w:hAnsi="Times New Roman" w:cs="Times New Roman"/>
          <w:color w:val="000000"/>
          <w:sz w:val="24"/>
          <w:szCs w:val="24"/>
        </w:rPr>
        <w:t xml:space="preserve">de ensino </w:t>
      </w:r>
      <w:r w:rsidR="00FF7734">
        <w:rPr>
          <w:rFonts w:ascii="Times New Roman" w:hAnsi="Times New Roman" w:cs="Times New Roman"/>
          <w:color w:val="000000"/>
          <w:sz w:val="24"/>
          <w:szCs w:val="24"/>
        </w:rPr>
        <w:t xml:space="preserve">de Brasília, Mato Grasso, </w:t>
      </w:r>
      <w:r w:rsidR="00C079DC">
        <w:rPr>
          <w:rFonts w:ascii="Times New Roman" w:hAnsi="Times New Roman" w:cs="Times New Roman"/>
          <w:color w:val="000000"/>
          <w:sz w:val="24"/>
          <w:szCs w:val="24"/>
        </w:rPr>
        <w:t xml:space="preserve">Minas Gerais, </w:t>
      </w:r>
      <w:r w:rsidR="00FF7734">
        <w:rPr>
          <w:rFonts w:ascii="Times New Roman" w:hAnsi="Times New Roman" w:cs="Times New Roman"/>
          <w:color w:val="000000"/>
          <w:sz w:val="24"/>
          <w:szCs w:val="24"/>
        </w:rPr>
        <w:t>Rio de Janeiro e São Paulo.</w:t>
      </w:r>
      <w:r w:rsidR="00C079DC">
        <w:rPr>
          <w:rFonts w:ascii="Times New Roman" w:hAnsi="Times New Roman" w:cs="Times New Roman"/>
          <w:color w:val="000000"/>
          <w:sz w:val="24"/>
          <w:szCs w:val="24"/>
        </w:rPr>
        <w:t xml:space="preserve"> As produções </w:t>
      </w:r>
      <w:r w:rsidR="00FF7734" w:rsidRPr="00D52C96">
        <w:rPr>
          <w:rFonts w:ascii="Times New Roman" w:hAnsi="Times New Roman" w:cs="Times New Roman"/>
          <w:color w:val="000000"/>
          <w:sz w:val="24"/>
          <w:szCs w:val="24"/>
        </w:rPr>
        <w:t>concorrem ao Prêmio do Júri,</w:t>
      </w:r>
      <w:r w:rsidR="00FF7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734" w:rsidRPr="00D52C9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079DC">
        <w:rPr>
          <w:rFonts w:ascii="Times New Roman" w:hAnsi="Times New Roman" w:cs="Times New Roman"/>
          <w:color w:val="000000"/>
          <w:sz w:val="24"/>
          <w:szCs w:val="24"/>
        </w:rPr>
        <w:t>R$ 3.000,00,</w:t>
      </w:r>
      <w:r w:rsidR="00FF7734" w:rsidRPr="00D52C96">
        <w:rPr>
          <w:rFonts w:ascii="Times New Roman" w:hAnsi="Times New Roman" w:cs="Times New Roman"/>
          <w:color w:val="000000"/>
          <w:sz w:val="24"/>
          <w:szCs w:val="24"/>
        </w:rPr>
        <w:t xml:space="preserve"> e ao Prêmio de</w:t>
      </w:r>
      <w:r w:rsidR="00FF7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734" w:rsidRPr="00D52C96">
        <w:rPr>
          <w:rFonts w:ascii="Times New Roman" w:hAnsi="Times New Roman" w:cs="Times New Roman"/>
          <w:color w:val="000000"/>
          <w:sz w:val="24"/>
          <w:szCs w:val="24"/>
        </w:rPr>
        <w:t>Público.</w:t>
      </w:r>
      <w:r w:rsidR="00FF7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94861C" w14:textId="77777777" w:rsidR="00C079DC" w:rsidRDefault="00C079DC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A9069" w14:textId="63E89B97" w:rsidR="00C079DC" w:rsidRPr="00D52C96" w:rsidRDefault="00C079DC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C079DC">
        <w:rPr>
          <w:rFonts w:ascii="Times New Roman" w:hAnsi="Times New Roman" w:cs="Times New Roman"/>
          <w:b/>
          <w:color w:val="000000"/>
          <w:sz w:val="24"/>
          <w:szCs w:val="24"/>
        </w:rPr>
        <w:t>Concurso Curta Ecofalante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visa </w:t>
      </w:r>
      <w:r w:rsidRPr="00D52C96">
        <w:rPr>
          <w:rFonts w:ascii="Times New Roman" w:hAnsi="Times New Roman" w:cs="Times New Roman"/>
          <w:color w:val="000000"/>
          <w:sz w:val="24"/>
          <w:szCs w:val="24"/>
        </w:rPr>
        <w:t>incentiva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52C96">
        <w:rPr>
          <w:rFonts w:ascii="Times New Roman" w:hAnsi="Times New Roman" w:cs="Times New Roman"/>
          <w:color w:val="000000"/>
          <w:sz w:val="24"/>
          <w:szCs w:val="24"/>
        </w:rPr>
        <w:t xml:space="preserve"> a produção audiovisual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C96">
        <w:rPr>
          <w:rFonts w:ascii="Times New Roman" w:hAnsi="Times New Roman" w:cs="Times New Roman"/>
          <w:color w:val="000000"/>
          <w:sz w:val="24"/>
          <w:szCs w:val="24"/>
        </w:rPr>
        <w:t>de jovens realizadores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exibe c</w:t>
      </w:r>
      <w:r w:rsidRPr="00D52C96">
        <w:rPr>
          <w:rFonts w:ascii="Times New Roman" w:hAnsi="Times New Roman" w:cs="Times New Roman"/>
          <w:color w:val="000000"/>
          <w:sz w:val="24"/>
          <w:szCs w:val="24"/>
        </w:rPr>
        <w:t>urtas</w:t>
      </w:r>
      <w:r>
        <w:rPr>
          <w:rFonts w:ascii="Times New Roman" w:hAnsi="Times New Roman" w:cs="Times New Roman"/>
          <w:color w:val="000000"/>
          <w:sz w:val="24"/>
          <w:szCs w:val="24"/>
        </w:rPr>
        <w:t>-metragens</w:t>
      </w:r>
      <w:r w:rsidRPr="00D52C96">
        <w:rPr>
          <w:rFonts w:ascii="Times New Roman" w:hAnsi="Times New Roman" w:cs="Times New Roman"/>
          <w:color w:val="000000"/>
          <w:sz w:val="24"/>
          <w:szCs w:val="24"/>
        </w:rPr>
        <w:t xml:space="preserve"> de estudantes universitários,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C96">
        <w:rPr>
          <w:rFonts w:ascii="Times New Roman" w:hAnsi="Times New Roman" w:cs="Times New Roman"/>
          <w:color w:val="000000"/>
          <w:sz w:val="24"/>
          <w:szCs w:val="24"/>
        </w:rPr>
        <w:t>de cursos técnicos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C96">
        <w:rPr>
          <w:rFonts w:ascii="Times New Roman" w:hAnsi="Times New Roman" w:cs="Times New Roman"/>
          <w:color w:val="000000"/>
          <w:sz w:val="24"/>
          <w:szCs w:val="24"/>
        </w:rPr>
        <w:t>e de cursos livres de cinema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2C96">
        <w:rPr>
          <w:rFonts w:ascii="Times New Roman" w:hAnsi="Times New Roman" w:cs="Times New Roman"/>
          <w:color w:val="000000"/>
          <w:sz w:val="24"/>
          <w:szCs w:val="24"/>
        </w:rPr>
        <w:t>As obras lidam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C96">
        <w:rPr>
          <w:rFonts w:ascii="Times New Roman" w:hAnsi="Times New Roman" w:cs="Times New Roman"/>
          <w:color w:val="000000"/>
          <w:sz w:val="24"/>
          <w:szCs w:val="24"/>
        </w:rPr>
        <w:t>com diversas facetas da realidade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C96">
        <w:rPr>
          <w:rFonts w:ascii="Times New Roman" w:hAnsi="Times New Roman" w:cs="Times New Roman"/>
          <w:color w:val="000000"/>
          <w:sz w:val="24"/>
          <w:szCs w:val="24"/>
        </w:rPr>
        <w:t>país, explorando usos e contradições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C96">
        <w:rPr>
          <w:rFonts w:ascii="Times New Roman" w:hAnsi="Times New Roman" w:cs="Times New Roman"/>
          <w:color w:val="000000"/>
          <w:sz w:val="24"/>
          <w:szCs w:val="24"/>
        </w:rPr>
        <w:t>espaço urbano, a memória e a mitologia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C96">
        <w:rPr>
          <w:rFonts w:ascii="Times New Roman" w:hAnsi="Times New Roman" w:cs="Times New Roman"/>
          <w:color w:val="000000"/>
          <w:sz w:val="24"/>
          <w:szCs w:val="24"/>
        </w:rPr>
        <w:t>de culturas tradicionais, permanências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C96">
        <w:rPr>
          <w:rFonts w:ascii="Times New Roman" w:hAnsi="Times New Roman" w:cs="Times New Roman"/>
          <w:color w:val="000000"/>
          <w:sz w:val="24"/>
          <w:szCs w:val="24"/>
        </w:rPr>
        <w:t>tensões em torno da luta indígena, e lançando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C96">
        <w:rPr>
          <w:rFonts w:ascii="Times New Roman" w:hAnsi="Times New Roman" w:cs="Times New Roman"/>
          <w:color w:val="000000"/>
          <w:sz w:val="24"/>
          <w:szCs w:val="24"/>
        </w:rPr>
        <w:t>mão de uma criativa gama de recursos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C96">
        <w:rPr>
          <w:rFonts w:ascii="Times New Roman" w:hAnsi="Times New Roman" w:cs="Times New Roman"/>
          <w:color w:val="000000"/>
          <w:sz w:val="24"/>
          <w:szCs w:val="24"/>
        </w:rPr>
        <w:t>cinematográficos.</w:t>
      </w:r>
    </w:p>
    <w:p w14:paraId="0462925A" w14:textId="77777777" w:rsidR="00C079DC" w:rsidRDefault="00C079DC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A47E1" w14:textId="57A77021" w:rsidR="004218EB" w:rsidRPr="00A149E7" w:rsidRDefault="00294AD4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 2018, </w:t>
      </w:r>
      <w:r w:rsidR="00FF7734">
        <w:rPr>
          <w:rFonts w:ascii="Times New Roman" w:hAnsi="Times New Roman" w:cs="Times New Roman"/>
          <w:color w:val="000000"/>
          <w:sz w:val="24"/>
          <w:szCs w:val="24"/>
        </w:rPr>
        <w:t>foram recebidos</w:t>
      </w:r>
      <w:r w:rsidR="00FF7734" w:rsidRPr="00D52C96">
        <w:rPr>
          <w:rFonts w:ascii="Times New Roman" w:hAnsi="Times New Roman" w:cs="Times New Roman"/>
          <w:color w:val="000000"/>
          <w:sz w:val="24"/>
          <w:szCs w:val="24"/>
        </w:rPr>
        <w:t xml:space="preserve"> trabalhos</w:t>
      </w:r>
      <w:r w:rsidR="00FF7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734" w:rsidRPr="00D52C96">
        <w:rPr>
          <w:rFonts w:ascii="Times New Roman" w:hAnsi="Times New Roman" w:cs="Times New Roman"/>
          <w:color w:val="000000"/>
          <w:sz w:val="24"/>
          <w:szCs w:val="24"/>
        </w:rPr>
        <w:t>de mais de 40 instituições de ensino de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F7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734" w:rsidRPr="00D52C96">
        <w:rPr>
          <w:rFonts w:ascii="Times New Roman" w:hAnsi="Times New Roman" w:cs="Times New Roman"/>
          <w:color w:val="000000"/>
          <w:sz w:val="24"/>
          <w:szCs w:val="24"/>
        </w:rPr>
        <w:t xml:space="preserve">estados </w:t>
      </w:r>
      <w:r>
        <w:rPr>
          <w:rFonts w:ascii="Times New Roman" w:hAnsi="Times New Roman" w:cs="Times New Roman"/>
          <w:color w:val="000000"/>
          <w:sz w:val="24"/>
          <w:szCs w:val="24"/>
        </w:rPr>
        <w:t>e do Distrito Federal</w:t>
      </w:r>
      <w:r w:rsidR="00FF7734" w:rsidRPr="00D52C96">
        <w:rPr>
          <w:rFonts w:ascii="Times New Roman" w:hAnsi="Times New Roman" w:cs="Times New Roman"/>
          <w:color w:val="000000"/>
          <w:sz w:val="24"/>
          <w:szCs w:val="24"/>
        </w:rPr>
        <w:t>, contemplando todas as</w:t>
      </w:r>
      <w:r w:rsidR="00FF7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734" w:rsidRPr="00D52C96">
        <w:rPr>
          <w:rFonts w:ascii="Times New Roman" w:hAnsi="Times New Roman" w:cs="Times New Roman"/>
          <w:color w:val="000000"/>
          <w:sz w:val="24"/>
          <w:szCs w:val="24"/>
        </w:rPr>
        <w:t>regiões do Brasil.</w:t>
      </w:r>
      <w:r w:rsidR="00C07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Estão representados na seleção final as seguintes instituições: </w:t>
      </w:r>
      <w:r w:rsidR="00A149E7">
        <w:rPr>
          <w:rFonts w:ascii="Times New Roman" w:hAnsi="Times New Roman" w:cs="Times New Roman"/>
          <w:color w:val="000000"/>
          <w:sz w:val="24"/>
          <w:szCs w:val="24"/>
        </w:rPr>
        <w:t xml:space="preserve">AIC - </w:t>
      </w:r>
      <w:r w:rsidR="004218EB" w:rsidRPr="004218EB">
        <w:rPr>
          <w:rFonts w:ascii="Times New Roman" w:hAnsi="Times New Roman" w:cs="Times New Roman"/>
          <w:bCs/>
          <w:color w:val="000000"/>
          <w:szCs w:val="24"/>
        </w:rPr>
        <w:t>Academia Internacional de Cinema</w:t>
      </w:r>
      <w:r w:rsidR="004218EB" w:rsidRPr="004218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18EB" w:rsidRPr="00A14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9E7" w:rsidRPr="00A149E7">
        <w:rPr>
          <w:rFonts w:ascii="Times New Roman" w:hAnsi="Times New Roman" w:cs="Times New Roman"/>
          <w:bCs/>
          <w:color w:val="000000"/>
          <w:szCs w:val="24"/>
          <w:lang w:val="en-US"/>
        </w:rPr>
        <w:t xml:space="preserve">É NÓIS NA FITA - </w:t>
      </w:r>
      <w:proofErr w:type="spellStart"/>
      <w:r w:rsidR="00A149E7" w:rsidRPr="00A149E7">
        <w:rPr>
          <w:rFonts w:ascii="Times New Roman" w:hAnsi="Times New Roman" w:cs="Times New Roman"/>
          <w:bCs/>
          <w:color w:val="000000"/>
          <w:szCs w:val="24"/>
          <w:lang w:val="en-US"/>
        </w:rPr>
        <w:t>Curso</w:t>
      </w:r>
      <w:proofErr w:type="spellEnd"/>
      <w:r w:rsidR="00A149E7" w:rsidRPr="00A149E7">
        <w:rPr>
          <w:rFonts w:ascii="Times New Roman" w:hAnsi="Times New Roman" w:cs="Times New Roman"/>
          <w:bCs/>
          <w:color w:val="000000"/>
          <w:szCs w:val="24"/>
          <w:lang w:val="en-US"/>
        </w:rPr>
        <w:t xml:space="preserve"> </w:t>
      </w:r>
      <w:proofErr w:type="spellStart"/>
      <w:r w:rsidR="00A149E7" w:rsidRPr="00A149E7">
        <w:rPr>
          <w:rFonts w:ascii="Times New Roman" w:hAnsi="Times New Roman" w:cs="Times New Roman"/>
          <w:bCs/>
          <w:color w:val="000000"/>
          <w:szCs w:val="24"/>
          <w:lang w:val="en-US"/>
        </w:rPr>
        <w:t>Gratuito</w:t>
      </w:r>
      <w:proofErr w:type="spellEnd"/>
      <w:r w:rsidR="00A149E7" w:rsidRPr="00A149E7">
        <w:rPr>
          <w:rFonts w:ascii="Times New Roman" w:hAnsi="Times New Roman" w:cs="Times New Roman"/>
          <w:bCs/>
          <w:color w:val="000000"/>
          <w:szCs w:val="24"/>
          <w:lang w:val="en-US"/>
        </w:rPr>
        <w:t xml:space="preserve"> de Cinema</w:t>
      </w:r>
      <w:r w:rsidR="004218EB" w:rsidRPr="004218EB">
        <w:rPr>
          <w:rFonts w:ascii="Times New Roman" w:hAnsi="Times New Roman" w:cs="Times New Roman"/>
          <w:bCs/>
          <w:color w:val="000000"/>
          <w:szCs w:val="24"/>
        </w:rPr>
        <w:t xml:space="preserve">, </w:t>
      </w:r>
      <w:r w:rsidR="001F203C">
        <w:rPr>
          <w:rFonts w:ascii="Times New Roman" w:hAnsi="Times New Roman" w:cs="Times New Roman"/>
          <w:bCs/>
          <w:color w:val="000000"/>
          <w:szCs w:val="24"/>
        </w:rPr>
        <w:t xml:space="preserve">PUC-RJ - </w:t>
      </w:r>
      <w:r w:rsidR="004218EB" w:rsidRPr="004218EB">
        <w:rPr>
          <w:rFonts w:ascii="Times New Roman" w:hAnsi="Times New Roman" w:cs="Times New Roman"/>
          <w:bCs/>
          <w:color w:val="000000"/>
          <w:szCs w:val="24"/>
        </w:rPr>
        <w:t>Pontifícia Universidade Católica do Rio de Janeiro</w:t>
      </w:r>
      <w:r w:rsidR="004218EB" w:rsidRPr="004218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149E7">
        <w:rPr>
          <w:rFonts w:ascii="Times New Roman" w:hAnsi="Times New Roman" w:cs="Times New Roman"/>
          <w:color w:val="000000"/>
          <w:sz w:val="24"/>
          <w:szCs w:val="24"/>
        </w:rPr>
        <w:t xml:space="preserve">UnB - </w:t>
      </w:r>
      <w:r w:rsidR="004218EB" w:rsidRPr="004218EB">
        <w:rPr>
          <w:rFonts w:ascii="Times New Roman" w:hAnsi="Times New Roman" w:cs="Times New Roman"/>
          <w:bCs/>
          <w:color w:val="000000"/>
          <w:szCs w:val="24"/>
        </w:rPr>
        <w:t>Universidade de Brasília</w:t>
      </w:r>
      <w:r w:rsidR="004218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149E7">
        <w:rPr>
          <w:rFonts w:ascii="Times New Roman" w:hAnsi="Times New Roman" w:cs="Times New Roman"/>
          <w:color w:val="000000"/>
          <w:sz w:val="24"/>
          <w:szCs w:val="24"/>
        </w:rPr>
        <w:t xml:space="preserve">UFMG - </w:t>
      </w:r>
      <w:r w:rsidR="004218EB" w:rsidRPr="004218EB">
        <w:rPr>
          <w:rFonts w:ascii="Times New Roman" w:hAnsi="Times New Roman" w:cs="Times New Roman"/>
          <w:bCs/>
          <w:szCs w:val="24"/>
        </w:rPr>
        <w:t>Universidade Federal de Minas Gerais</w:t>
      </w:r>
      <w:r w:rsidR="004218EB" w:rsidRPr="004218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149E7">
        <w:rPr>
          <w:rFonts w:ascii="Times New Roman" w:hAnsi="Times New Roman" w:cs="Times New Roman"/>
          <w:color w:val="000000"/>
          <w:sz w:val="24"/>
          <w:szCs w:val="24"/>
        </w:rPr>
        <w:t xml:space="preserve">UNIRIO - </w:t>
      </w:r>
      <w:r w:rsidR="004218EB" w:rsidRPr="004218EB">
        <w:rPr>
          <w:rFonts w:ascii="Times New Roman" w:hAnsi="Times New Roman" w:cs="Times New Roman"/>
          <w:bCs/>
          <w:color w:val="000000"/>
          <w:szCs w:val="24"/>
        </w:rPr>
        <w:t>Universidade Federal do Estado do Rio de Janeiro</w:t>
      </w:r>
      <w:r w:rsidR="004218EB">
        <w:rPr>
          <w:rFonts w:ascii="Times New Roman" w:hAnsi="Times New Roman" w:cs="Times New Roman"/>
          <w:bCs/>
          <w:color w:val="000000"/>
          <w:szCs w:val="24"/>
        </w:rPr>
        <w:t xml:space="preserve">, </w:t>
      </w:r>
      <w:r w:rsidR="00A149E7">
        <w:rPr>
          <w:rFonts w:ascii="Times New Roman" w:hAnsi="Times New Roman" w:cs="Times New Roman"/>
          <w:bCs/>
          <w:color w:val="000000"/>
          <w:szCs w:val="24"/>
        </w:rPr>
        <w:t xml:space="preserve">UFMT - </w:t>
      </w:r>
      <w:r w:rsidR="004218EB" w:rsidRPr="004218EB">
        <w:rPr>
          <w:rFonts w:ascii="Times New Roman" w:hAnsi="Times New Roman" w:cs="Times New Roman"/>
          <w:bCs/>
          <w:color w:val="000000"/>
          <w:szCs w:val="24"/>
        </w:rPr>
        <w:t>Universidade Federal do Mato Grosso</w:t>
      </w:r>
      <w:r w:rsidR="004218EB" w:rsidRPr="004218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149E7">
        <w:rPr>
          <w:rFonts w:ascii="Times New Roman" w:hAnsi="Times New Roman" w:cs="Times New Roman"/>
          <w:color w:val="000000"/>
          <w:sz w:val="24"/>
          <w:szCs w:val="24"/>
        </w:rPr>
        <w:t xml:space="preserve">UFRJ - </w:t>
      </w:r>
      <w:r w:rsidR="004218EB" w:rsidRPr="004218EB">
        <w:rPr>
          <w:rFonts w:ascii="Times New Roman" w:hAnsi="Times New Roman" w:cs="Times New Roman"/>
          <w:bCs/>
          <w:color w:val="000000"/>
          <w:szCs w:val="24"/>
        </w:rPr>
        <w:t>Universidade Federal do Rio de Janeiro</w:t>
      </w:r>
      <w:r w:rsidR="004218EB">
        <w:rPr>
          <w:rFonts w:ascii="Times New Roman" w:hAnsi="Times New Roman" w:cs="Times New Roman"/>
          <w:bCs/>
          <w:color w:val="000000"/>
          <w:szCs w:val="24"/>
        </w:rPr>
        <w:t xml:space="preserve"> e </w:t>
      </w:r>
      <w:r w:rsidR="00A149E7">
        <w:rPr>
          <w:rFonts w:ascii="Times New Roman" w:hAnsi="Times New Roman" w:cs="Times New Roman"/>
          <w:bCs/>
          <w:color w:val="000000"/>
          <w:szCs w:val="24"/>
        </w:rPr>
        <w:t xml:space="preserve">UFF - </w:t>
      </w:r>
      <w:r w:rsidR="004218EB" w:rsidRPr="004218EB">
        <w:rPr>
          <w:rFonts w:ascii="Times New Roman" w:hAnsi="Times New Roman" w:cs="Times New Roman"/>
          <w:bCs/>
          <w:color w:val="000000"/>
          <w:szCs w:val="24"/>
        </w:rPr>
        <w:t>U</w:t>
      </w:r>
      <w:r w:rsidR="001F203C">
        <w:rPr>
          <w:rFonts w:ascii="Times New Roman" w:hAnsi="Times New Roman" w:cs="Times New Roman"/>
          <w:bCs/>
          <w:color w:val="000000"/>
          <w:szCs w:val="24"/>
        </w:rPr>
        <w:t>niversidade Federal Fluminense.</w:t>
      </w:r>
    </w:p>
    <w:p w14:paraId="37DABA7C" w14:textId="77777777" w:rsidR="00294AD4" w:rsidRDefault="00294AD4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828D1D" w14:textId="1CA170F4" w:rsidR="00C079DC" w:rsidRDefault="00C079DC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júri é formado por P</w:t>
      </w:r>
      <w:r>
        <w:rPr>
          <w:rFonts w:ascii="Times New Roman" w:hAnsi="Times New Roman" w:cs="Times New Roman"/>
          <w:bCs/>
          <w:sz w:val="24"/>
          <w:szCs w:val="24"/>
        </w:rPr>
        <w:t xml:space="preserve">atrícia Moran,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cineasta e doutora em comunicação e semiologia; por </w:t>
      </w:r>
      <w:r>
        <w:rPr>
          <w:rFonts w:ascii="Times New Roman" w:hAnsi="Times New Roman" w:cs="Times New Roman"/>
          <w:bCs/>
          <w:sz w:val="24"/>
          <w:szCs w:val="24"/>
        </w:rPr>
        <w:t xml:space="preserve">Paulo Henrique Martinez, </w:t>
      </w:r>
      <w:r w:rsidRPr="00D52C96">
        <w:rPr>
          <w:rFonts w:ascii="Times New Roman" w:hAnsi="Times New Roman" w:cs="Times New Roman"/>
          <w:sz w:val="24"/>
          <w:szCs w:val="24"/>
        </w:rPr>
        <w:t xml:space="preserve">livre-docente em História Ambiental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52C96">
        <w:rPr>
          <w:rFonts w:ascii="Times New Roman" w:hAnsi="Times New Roman" w:cs="Times New Roman"/>
          <w:sz w:val="24"/>
          <w:szCs w:val="24"/>
        </w:rPr>
        <w:t xml:space="preserve"> autor de</w:t>
      </w:r>
      <w:r w:rsidR="00294AD4">
        <w:rPr>
          <w:rFonts w:ascii="Times New Roman" w:hAnsi="Times New Roman" w:cs="Times New Roman"/>
          <w:sz w:val="24"/>
          <w:szCs w:val="24"/>
        </w:rPr>
        <w:t xml:space="preserve"> </w:t>
      </w:r>
      <w:r w:rsidRPr="00242D13">
        <w:rPr>
          <w:rFonts w:ascii="Times New Roman" w:hAnsi="Times New Roman" w:cs="Times New Roman"/>
          <w:sz w:val="24"/>
          <w:szCs w:val="24"/>
        </w:rPr>
        <w:t>“</w:t>
      </w:r>
      <w:r w:rsidRPr="00242D13">
        <w:rPr>
          <w:rFonts w:ascii="Times New Roman" w:hAnsi="Times New Roman" w:cs="Times New Roman"/>
          <w:iCs/>
          <w:sz w:val="24"/>
          <w:szCs w:val="24"/>
        </w:rPr>
        <w:t>Hist</w:t>
      </w:r>
      <w:r w:rsidR="00294AD4">
        <w:rPr>
          <w:rFonts w:ascii="Times New Roman" w:hAnsi="Times New Roman" w:cs="Times New Roman"/>
          <w:iCs/>
          <w:sz w:val="24"/>
          <w:szCs w:val="24"/>
        </w:rPr>
        <w:t>ó</w:t>
      </w:r>
      <w:r w:rsidRPr="00242D13">
        <w:rPr>
          <w:rFonts w:ascii="Times New Roman" w:hAnsi="Times New Roman" w:cs="Times New Roman"/>
          <w:iCs/>
          <w:sz w:val="24"/>
          <w:szCs w:val="24"/>
        </w:rPr>
        <w:t xml:space="preserve">ria Ambiental no Brasil: </w:t>
      </w:r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242D13">
        <w:rPr>
          <w:rFonts w:ascii="Times New Roman" w:hAnsi="Times New Roman" w:cs="Times New Roman"/>
          <w:iCs/>
          <w:sz w:val="24"/>
          <w:szCs w:val="24"/>
        </w:rPr>
        <w:t xml:space="preserve">esquisa e 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Pr="00242D13">
        <w:rPr>
          <w:rFonts w:ascii="Times New Roman" w:hAnsi="Times New Roman" w:cs="Times New Roman"/>
          <w:iCs/>
          <w:sz w:val="24"/>
          <w:szCs w:val="24"/>
        </w:rPr>
        <w:t>nsino”; e</w:t>
      </w:r>
      <w:r w:rsidRPr="0024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Raquel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Rosenbarg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a</w:t>
      </w:r>
      <w:r w:rsidRPr="00D52C96">
        <w:rPr>
          <w:rFonts w:ascii="Times New Roman" w:hAnsi="Times New Roman" w:cs="Times New Roman"/>
          <w:sz w:val="24"/>
          <w:szCs w:val="24"/>
        </w:rPr>
        <w:t>tivista e empreendedora social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02106" w14:textId="10456F9C" w:rsidR="00FF7734" w:rsidRDefault="00FF7734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DAE1BE" w14:textId="55B84CD9" w:rsidR="00CE76DC" w:rsidRPr="00C079DC" w:rsidRDefault="00D34D25" w:rsidP="00A149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DC">
        <w:rPr>
          <w:rFonts w:ascii="Times New Roman" w:hAnsi="Times New Roman" w:cs="Times New Roman"/>
          <w:sz w:val="24"/>
          <w:szCs w:val="24"/>
        </w:rPr>
        <w:t xml:space="preserve">Considerado como </w:t>
      </w:r>
      <w:r w:rsidR="00A2329F" w:rsidRPr="00C079DC">
        <w:rPr>
          <w:rFonts w:ascii="Times New Roman" w:hAnsi="Times New Roman" w:cs="Times New Roman"/>
          <w:sz w:val="24"/>
          <w:szCs w:val="24"/>
        </w:rPr>
        <w:t>o mais importante evento audiovisual sul-americano dedicado a temas socioambientais</w:t>
      </w:r>
      <w:r w:rsidRPr="00C079DC">
        <w:rPr>
          <w:rFonts w:ascii="Times New Roman" w:hAnsi="Times New Roman" w:cs="Times New Roman"/>
          <w:sz w:val="24"/>
          <w:szCs w:val="24"/>
        </w:rPr>
        <w:t xml:space="preserve">, </w:t>
      </w:r>
      <w:r w:rsidR="00C079DC">
        <w:rPr>
          <w:rFonts w:ascii="Times New Roman" w:hAnsi="Times New Roman" w:cs="Times New Roman"/>
          <w:sz w:val="24"/>
          <w:szCs w:val="24"/>
        </w:rPr>
        <w:t>a</w:t>
      </w:r>
      <w:r w:rsidR="00C079DC" w:rsidRPr="00294172">
        <w:rPr>
          <w:rFonts w:ascii="Times New Roman" w:hAnsi="Times New Roman" w:cs="Times New Roman"/>
          <w:sz w:val="24"/>
          <w:szCs w:val="24"/>
        </w:rPr>
        <w:t xml:space="preserve"> </w:t>
      </w:r>
      <w:r w:rsidR="00C079DC" w:rsidRPr="00294172">
        <w:rPr>
          <w:rFonts w:ascii="Times New Roman" w:hAnsi="Times New Roman" w:cs="Times New Roman"/>
          <w:b/>
          <w:sz w:val="24"/>
          <w:szCs w:val="24"/>
        </w:rPr>
        <w:t>Mostra Ecofalante de Cinema Ambiental</w:t>
      </w:r>
      <w:r w:rsidR="00CE76DC" w:rsidRPr="00C079DC">
        <w:rPr>
          <w:rFonts w:ascii="Times New Roman" w:hAnsi="Times New Roman" w:cs="Times New Roman"/>
          <w:sz w:val="24"/>
          <w:szCs w:val="24"/>
        </w:rPr>
        <w:t xml:space="preserve"> celebra </w:t>
      </w:r>
      <w:r w:rsidR="00CE76DC" w:rsidRPr="00C07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Semana Nacional do Meio Ambiente e o Dia Mundial do Meio Ambiente e </w:t>
      </w:r>
      <w:r w:rsidRPr="00C079DC">
        <w:rPr>
          <w:rFonts w:ascii="Times New Roman" w:hAnsi="Times New Roman" w:cs="Times New Roman"/>
          <w:sz w:val="24"/>
          <w:szCs w:val="24"/>
        </w:rPr>
        <w:t>acontece de 31 de maio a 13 de junho</w:t>
      </w:r>
      <w:r w:rsidR="00CE76DC" w:rsidRPr="00C079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B6C82E" w14:textId="77777777" w:rsidR="00D52C96" w:rsidRDefault="00D52C96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DEE18E" w14:textId="5ED45192" w:rsidR="00294AD4" w:rsidRPr="00294AD4" w:rsidRDefault="00294AD4" w:rsidP="00A149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294AD4">
        <w:rPr>
          <w:rFonts w:ascii="Times New Roman" w:hAnsi="Times New Roman" w:cs="Times New Roman"/>
          <w:b/>
          <w:color w:val="000000"/>
          <w:sz w:val="24"/>
          <w:szCs w:val="24"/>
        </w:rPr>
        <w:t>obre os filmes</w:t>
      </w:r>
    </w:p>
    <w:p w14:paraId="4D11FDF4" w14:textId="77777777" w:rsidR="00294AD4" w:rsidRPr="00294AD4" w:rsidRDefault="00294AD4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14:paraId="4598F14D" w14:textId="127FD4C3" w:rsidR="005C40C3" w:rsidRPr="00294AD4" w:rsidRDefault="00C079DC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294AD4">
        <w:rPr>
          <w:rFonts w:ascii="Times New Roman" w:hAnsi="Times New Roman" w:cs="Times New Roman"/>
          <w:color w:val="000000"/>
          <w:szCs w:val="24"/>
        </w:rPr>
        <w:lastRenderedPageBreak/>
        <w:t xml:space="preserve">Representando a UFRJ - </w:t>
      </w:r>
      <w:r w:rsidRPr="00294AD4">
        <w:rPr>
          <w:rFonts w:ascii="Times New Roman" w:hAnsi="Times New Roman" w:cs="Times New Roman"/>
          <w:bCs/>
          <w:color w:val="000000"/>
          <w:szCs w:val="24"/>
        </w:rPr>
        <w:t>Universidade Federal do Rio de Janeiro,</w:t>
      </w:r>
      <w:r w:rsidR="00FF7734" w:rsidRPr="00294AD4">
        <w:rPr>
          <w:rFonts w:ascii="Times New Roman" w:hAnsi="Times New Roman" w:cs="Times New Roman"/>
          <w:b/>
          <w:color w:val="000000"/>
          <w:szCs w:val="24"/>
        </w:rPr>
        <w:t xml:space="preserve"> “Árvore de Sangue”</w:t>
      </w:r>
      <w:r w:rsidR="00FF7734" w:rsidRPr="00294AD4">
        <w:rPr>
          <w:rFonts w:ascii="Times New Roman" w:hAnsi="Times New Roman" w:cs="Times New Roman"/>
          <w:color w:val="000000"/>
          <w:szCs w:val="24"/>
        </w:rPr>
        <w:t xml:space="preserve"> (</w:t>
      </w:r>
      <w:r w:rsidR="00FF7734" w:rsidRPr="00294AD4">
        <w:rPr>
          <w:rFonts w:ascii="Times New Roman" w:hAnsi="Times New Roman" w:cs="Times New Roman"/>
          <w:bCs/>
          <w:color w:val="000000"/>
          <w:szCs w:val="24"/>
        </w:rPr>
        <w:t>2017, 21 min)</w:t>
      </w:r>
      <w:r w:rsidR="005C40C3" w:rsidRPr="00294AD4">
        <w:rPr>
          <w:rFonts w:ascii="Times New Roman" w:hAnsi="Times New Roman" w:cs="Times New Roman"/>
          <w:bCs/>
          <w:color w:val="000000"/>
          <w:szCs w:val="24"/>
        </w:rPr>
        <w:t xml:space="preserve">, de Igor Leite Araújo, acompanha </w:t>
      </w:r>
      <w:r w:rsidR="00FF7734" w:rsidRPr="00294AD4">
        <w:rPr>
          <w:rFonts w:ascii="Times New Roman" w:hAnsi="Times New Roman" w:cs="Times New Roman"/>
          <w:color w:val="000000"/>
          <w:szCs w:val="24"/>
        </w:rPr>
        <w:t>o 1º Jogos Mundiais dos Povos Indígenas, realizados na cidade de Palmas (TO).</w:t>
      </w:r>
      <w:r w:rsidR="005C40C3" w:rsidRPr="00294AD4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6FF21A9D" w14:textId="7162BA39" w:rsidR="00FF7734" w:rsidRPr="00294AD4" w:rsidRDefault="00FF7734" w:rsidP="00A149E7">
      <w:pPr>
        <w:pStyle w:val="Corps"/>
        <w:spacing w:after="0" w:line="276" w:lineRule="auto"/>
        <w:jc w:val="both"/>
        <w:rPr>
          <w:rFonts w:ascii="Times New Roman" w:hAnsi="Times New Roman" w:cs="Times New Roman"/>
          <w:bCs/>
          <w:szCs w:val="24"/>
          <w:u w:val="single"/>
        </w:rPr>
      </w:pPr>
    </w:p>
    <w:p w14:paraId="075F3568" w14:textId="19044AEB" w:rsidR="005C40C3" w:rsidRPr="00294AD4" w:rsidRDefault="005C40C3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94AD4">
        <w:rPr>
          <w:rFonts w:ascii="Times New Roman" w:hAnsi="Times New Roman" w:cs="Times New Roman"/>
          <w:bCs/>
          <w:szCs w:val="24"/>
        </w:rPr>
        <w:t xml:space="preserve">Já </w:t>
      </w:r>
      <w:r w:rsidR="00FF7734" w:rsidRPr="00294AD4">
        <w:rPr>
          <w:rFonts w:ascii="Times New Roman" w:hAnsi="Times New Roman" w:cs="Times New Roman"/>
          <w:b/>
          <w:color w:val="000000"/>
          <w:szCs w:val="24"/>
        </w:rPr>
        <w:t>“Carne e Casca”</w:t>
      </w:r>
      <w:r w:rsidR="00FF7734" w:rsidRPr="00294AD4">
        <w:rPr>
          <w:rFonts w:ascii="Times New Roman" w:hAnsi="Times New Roman" w:cs="Times New Roman"/>
          <w:color w:val="000000"/>
          <w:szCs w:val="24"/>
        </w:rPr>
        <w:t xml:space="preserve"> </w:t>
      </w:r>
      <w:r w:rsidRPr="00294AD4">
        <w:rPr>
          <w:rFonts w:ascii="Times New Roman" w:hAnsi="Times New Roman" w:cs="Times New Roman"/>
          <w:szCs w:val="24"/>
        </w:rPr>
        <w:t>(</w:t>
      </w:r>
      <w:r w:rsidR="00FF7734" w:rsidRPr="00294AD4">
        <w:rPr>
          <w:rFonts w:ascii="Times New Roman" w:hAnsi="Times New Roman" w:cs="Times New Roman"/>
          <w:bCs/>
          <w:color w:val="000000"/>
          <w:szCs w:val="24"/>
        </w:rPr>
        <w:t>2016, 17 min)</w:t>
      </w:r>
      <w:r w:rsidRPr="00294AD4">
        <w:rPr>
          <w:rFonts w:ascii="Times New Roman" w:hAnsi="Times New Roman" w:cs="Times New Roman"/>
          <w:bCs/>
          <w:szCs w:val="24"/>
        </w:rPr>
        <w:t xml:space="preserve">, de Dani </w:t>
      </w:r>
      <w:proofErr w:type="spellStart"/>
      <w:r w:rsidRPr="00294AD4">
        <w:rPr>
          <w:rFonts w:ascii="Times New Roman" w:hAnsi="Times New Roman" w:cs="Times New Roman"/>
          <w:bCs/>
          <w:szCs w:val="24"/>
        </w:rPr>
        <w:t>Drumond</w:t>
      </w:r>
      <w:proofErr w:type="spellEnd"/>
      <w:r w:rsidRPr="00294AD4">
        <w:rPr>
          <w:rFonts w:ascii="Times New Roman" w:hAnsi="Times New Roman" w:cs="Times New Roman"/>
          <w:bCs/>
          <w:szCs w:val="24"/>
        </w:rPr>
        <w:t xml:space="preserve">, da </w:t>
      </w:r>
      <w:r w:rsidRPr="00294AD4">
        <w:rPr>
          <w:rFonts w:ascii="Times New Roman" w:hAnsi="Times New Roman" w:cs="Times New Roman"/>
          <w:bCs/>
          <w:color w:val="000000"/>
          <w:szCs w:val="24"/>
        </w:rPr>
        <w:t>AIC - Academia Internacional de Cinema</w:t>
      </w:r>
      <w:r w:rsidRPr="00294AD4">
        <w:rPr>
          <w:rFonts w:ascii="Times New Roman" w:hAnsi="Times New Roman" w:cs="Times New Roman"/>
          <w:bCs/>
          <w:szCs w:val="24"/>
        </w:rPr>
        <w:t xml:space="preserve">, tem como protagonista </w:t>
      </w:r>
      <w:r w:rsidRPr="00294AD4">
        <w:rPr>
          <w:rFonts w:ascii="Times New Roman" w:hAnsi="Times New Roman" w:cs="Times New Roman"/>
          <w:color w:val="000000"/>
          <w:szCs w:val="24"/>
        </w:rPr>
        <w:t>José Joaquim Francisco Filho, o “Mosquito”, que pesca sururu no rio Capibaribe, um dos mais poluídos do Brasil, enquanto luta pela sobrevivência e pelo futuro de seus netos.</w:t>
      </w:r>
    </w:p>
    <w:p w14:paraId="06DCF5CC" w14:textId="77777777" w:rsidR="00FF7734" w:rsidRPr="00294AD4" w:rsidRDefault="00FF7734" w:rsidP="00A149E7">
      <w:pPr>
        <w:pStyle w:val="Corps"/>
        <w:spacing w:after="0" w:line="276" w:lineRule="auto"/>
        <w:jc w:val="both"/>
        <w:rPr>
          <w:rFonts w:ascii="Times New Roman" w:hAnsi="Times New Roman" w:cs="Times New Roman"/>
          <w:bCs/>
          <w:szCs w:val="24"/>
          <w:u w:val="single"/>
        </w:rPr>
      </w:pPr>
    </w:p>
    <w:p w14:paraId="3320D511" w14:textId="1CE9F729" w:rsidR="00FF7734" w:rsidRPr="00294AD4" w:rsidRDefault="00516323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94AD4">
        <w:rPr>
          <w:rFonts w:ascii="Times New Roman" w:hAnsi="Times New Roman" w:cs="Times New Roman"/>
          <w:color w:val="000000"/>
          <w:szCs w:val="24"/>
        </w:rPr>
        <w:t>Uma realização d</w:t>
      </w:r>
      <w:r w:rsidR="006A35B6" w:rsidRPr="00294AD4">
        <w:rPr>
          <w:rFonts w:ascii="Times New Roman" w:hAnsi="Times New Roman" w:cs="Times New Roman"/>
          <w:color w:val="000000"/>
          <w:szCs w:val="24"/>
        </w:rPr>
        <w:t xml:space="preserve">o carioca </w:t>
      </w:r>
      <w:r w:rsidRPr="00294AD4">
        <w:rPr>
          <w:rFonts w:ascii="Times New Roman" w:hAnsi="Times New Roman" w:cs="Times New Roman"/>
          <w:bCs/>
          <w:color w:val="000000"/>
          <w:szCs w:val="24"/>
        </w:rPr>
        <w:t xml:space="preserve">É </w:t>
      </w:r>
      <w:proofErr w:type="spellStart"/>
      <w:r w:rsidRPr="00294AD4">
        <w:rPr>
          <w:rFonts w:ascii="Times New Roman" w:hAnsi="Times New Roman" w:cs="Times New Roman"/>
          <w:bCs/>
          <w:color w:val="000000"/>
          <w:szCs w:val="24"/>
        </w:rPr>
        <w:t>Nóis</w:t>
      </w:r>
      <w:proofErr w:type="spellEnd"/>
      <w:r w:rsidRPr="00294AD4">
        <w:rPr>
          <w:rFonts w:ascii="Times New Roman" w:hAnsi="Times New Roman" w:cs="Times New Roman"/>
          <w:bCs/>
          <w:color w:val="000000"/>
          <w:szCs w:val="24"/>
        </w:rPr>
        <w:t xml:space="preserve"> na Fita - Curso Gratuito de Cinema</w:t>
      </w:r>
      <w:r w:rsidR="006A35B6" w:rsidRPr="00294AD4">
        <w:rPr>
          <w:rFonts w:ascii="Times New Roman" w:hAnsi="Times New Roman" w:cs="Times New Roman"/>
          <w:bCs/>
          <w:color w:val="000000"/>
          <w:szCs w:val="24"/>
        </w:rPr>
        <w:t>,</w:t>
      </w:r>
      <w:r w:rsidRPr="00294AD4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FF7734" w:rsidRPr="00294AD4">
        <w:rPr>
          <w:rFonts w:ascii="Times New Roman" w:hAnsi="Times New Roman" w:cs="Times New Roman"/>
          <w:b/>
          <w:color w:val="000000"/>
          <w:szCs w:val="24"/>
        </w:rPr>
        <w:t>“Concreta Memória”</w:t>
      </w:r>
      <w:r w:rsidR="00FF7734" w:rsidRPr="00294AD4">
        <w:rPr>
          <w:rFonts w:ascii="Times New Roman" w:hAnsi="Times New Roman" w:cs="Times New Roman"/>
          <w:color w:val="000000"/>
          <w:szCs w:val="24"/>
        </w:rPr>
        <w:t xml:space="preserve"> </w:t>
      </w:r>
      <w:r w:rsidR="006A35B6" w:rsidRPr="00294AD4">
        <w:rPr>
          <w:rFonts w:ascii="Times New Roman" w:hAnsi="Times New Roman" w:cs="Times New Roman"/>
          <w:color w:val="000000"/>
          <w:szCs w:val="24"/>
        </w:rPr>
        <w:t>(</w:t>
      </w:r>
      <w:r w:rsidR="00FF7734" w:rsidRPr="00294AD4">
        <w:rPr>
          <w:rFonts w:ascii="Times New Roman" w:hAnsi="Times New Roman" w:cs="Times New Roman"/>
          <w:bCs/>
          <w:color w:val="000000"/>
          <w:szCs w:val="24"/>
        </w:rPr>
        <w:t>2018, 6 min)</w:t>
      </w:r>
      <w:r w:rsidR="006A35B6" w:rsidRPr="00294AD4">
        <w:rPr>
          <w:rFonts w:ascii="Times New Roman" w:hAnsi="Times New Roman" w:cs="Times New Roman"/>
          <w:bCs/>
          <w:color w:val="000000"/>
          <w:szCs w:val="24"/>
        </w:rPr>
        <w:t xml:space="preserve"> e discute, segundo seu diretor, Vitor Xavier, os m</w:t>
      </w:r>
      <w:r w:rsidR="00FF7734" w:rsidRPr="00294AD4">
        <w:rPr>
          <w:rFonts w:ascii="Times New Roman" w:hAnsi="Times New Roman" w:cs="Times New Roman"/>
          <w:color w:val="000000"/>
          <w:szCs w:val="24"/>
        </w:rPr>
        <w:t>uitos usos e disputas em torno de uma singela parede cinza</w:t>
      </w:r>
      <w:r w:rsidR="006A35B6" w:rsidRPr="00294AD4">
        <w:rPr>
          <w:rFonts w:ascii="Times New Roman" w:hAnsi="Times New Roman" w:cs="Times New Roman"/>
          <w:color w:val="000000"/>
          <w:szCs w:val="24"/>
        </w:rPr>
        <w:t xml:space="preserve"> na qual se encontra </w:t>
      </w:r>
      <w:r w:rsidR="00FF7734" w:rsidRPr="00294AD4">
        <w:rPr>
          <w:rFonts w:ascii="Times New Roman" w:hAnsi="Times New Roman" w:cs="Times New Roman"/>
          <w:color w:val="000000"/>
          <w:szCs w:val="24"/>
        </w:rPr>
        <w:t xml:space="preserve">o ritual, o futebol, a manifestação e a violência. </w:t>
      </w:r>
    </w:p>
    <w:p w14:paraId="0D9AAD65" w14:textId="77777777" w:rsidR="00FF7734" w:rsidRPr="00294AD4" w:rsidRDefault="00FF7734" w:rsidP="00A149E7">
      <w:pPr>
        <w:pStyle w:val="Corps"/>
        <w:spacing w:after="0" w:line="276" w:lineRule="auto"/>
        <w:jc w:val="both"/>
        <w:rPr>
          <w:rFonts w:ascii="Times New Roman" w:hAnsi="Times New Roman" w:cs="Times New Roman"/>
          <w:bCs/>
          <w:szCs w:val="24"/>
          <w:u w:val="single"/>
          <w:lang w:val="pt-BR"/>
        </w:rPr>
      </w:pPr>
    </w:p>
    <w:p w14:paraId="01617FE9" w14:textId="69A3D2DD" w:rsidR="00D30E2F" w:rsidRPr="00294AD4" w:rsidRDefault="00FF7734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94AD4">
        <w:rPr>
          <w:rFonts w:ascii="Times New Roman" w:hAnsi="Times New Roman" w:cs="Times New Roman"/>
          <w:b/>
          <w:color w:val="000000"/>
          <w:szCs w:val="24"/>
        </w:rPr>
        <w:t>“Dos Antigos aos Filhos do Amanhã”</w:t>
      </w:r>
      <w:r w:rsidRPr="00294AD4">
        <w:rPr>
          <w:rFonts w:ascii="Times New Roman" w:hAnsi="Times New Roman" w:cs="Times New Roman"/>
          <w:color w:val="000000"/>
          <w:szCs w:val="24"/>
        </w:rPr>
        <w:t xml:space="preserve"> </w:t>
      </w:r>
      <w:r w:rsidR="006A35B6" w:rsidRPr="00294AD4">
        <w:rPr>
          <w:rFonts w:ascii="Times New Roman" w:hAnsi="Times New Roman" w:cs="Times New Roman"/>
          <w:bCs/>
          <w:color w:val="000000"/>
          <w:szCs w:val="24"/>
        </w:rPr>
        <w:t>(2017, 30 min)</w:t>
      </w:r>
      <w:r w:rsidR="006A35B6" w:rsidRPr="00294AD4">
        <w:rPr>
          <w:rFonts w:ascii="Times New Roman" w:hAnsi="Times New Roman" w:cs="Times New Roman"/>
          <w:color w:val="000000"/>
          <w:szCs w:val="24"/>
        </w:rPr>
        <w:t xml:space="preserve">, produção da </w:t>
      </w:r>
      <w:r w:rsidRPr="00294AD4">
        <w:rPr>
          <w:rFonts w:ascii="Times New Roman" w:hAnsi="Times New Roman" w:cs="Times New Roman"/>
          <w:bCs/>
          <w:color w:val="000000"/>
          <w:szCs w:val="24"/>
        </w:rPr>
        <w:t>PUC-R</w:t>
      </w:r>
      <w:r w:rsidR="00294AD4">
        <w:rPr>
          <w:rFonts w:ascii="Times New Roman" w:hAnsi="Times New Roman" w:cs="Times New Roman"/>
          <w:bCs/>
          <w:color w:val="000000"/>
          <w:szCs w:val="24"/>
        </w:rPr>
        <w:t>io</w:t>
      </w:r>
      <w:r w:rsidRPr="00294AD4">
        <w:rPr>
          <w:rFonts w:ascii="Times New Roman" w:hAnsi="Times New Roman" w:cs="Times New Roman"/>
          <w:bCs/>
          <w:color w:val="000000"/>
          <w:szCs w:val="24"/>
        </w:rPr>
        <w:t xml:space="preserve"> - Pontifícia Universidade Católica do Rio de Janeiro</w:t>
      </w:r>
      <w:r w:rsidR="006A35B6" w:rsidRPr="00294AD4">
        <w:rPr>
          <w:rFonts w:ascii="Times New Roman" w:hAnsi="Times New Roman" w:cs="Times New Roman"/>
          <w:bCs/>
          <w:color w:val="000000"/>
          <w:szCs w:val="24"/>
        </w:rPr>
        <w:t xml:space="preserve"> dirigida por Leonardo A. </w:t>
      </w:r>
      <w:proofErr w:type="spellStart"/>
      <w:r w:rsidR="006A35B6" w:rsidRPr="00294AD4">
        <w:rPr>
          <w:rFonts w:ascii="Times New Roman" w:hAnsi="Times New Roman" w:cs="Times New Roman"/>
          <w:bCs/>
          <w:color w:val="000000"/>
          <w:szCs w:val="24"/>
        </w:rPr>
        <w:t>Gelio</w:t>
      </w:r>
      <w:proofErr w:type="spellEnd"/>
      <w:r w:rsidR="006A35B6" w:rsidRPr="00294AD4">
        <w:rPr>
          <w:rFonts w:ascii="Times New Roman" w:hAnsi="Times New Roman" w:cs="Times New Roman"/>
          <w:bCs/>
          <w:color w:val="000000"/>
          <w:szCs w:val="24"/>
        </w:rPr>
        <w:t xml:space="preserve">, </w:t>
      </w:r>
      <w:r w:rsidRPr="00294AD4">
        <w:rPr>
          <w:rFonts w:ascii="Times New Roman" w:hAnsi="Times New Roman" w:cs="Times New Roman"/>
          <w:color w:val="000000"/>
          <w:szCs w:val="24"/>
        </w:rPr>
        <w:t xml:space="preserve">explora a luta pela manutenção da cultura caiçara </w:t>
      </w:r>
      <w:r w:rsidR="006A35B6" w:rsidRPr="00294AD4">
        <w:rPr>
          <w:rFonts w:ascii="Times New Roman" w:hAnsi="Times New Roman" w:cs="Times New Roman"/>
          <w:color w:val="000000"/>
          <w:szCs w:val="24"/>
        </w:rPr>
        <w:t>na vila de</w:t>
      </w:r>
      <w:r w:rsidRPr="00294AD4">
        <w:rPr>
          <w:rFonts w:ascii="Times New Roman" w:hAnsi="Times New Roman" w:cs="Times New Roman"/>
          <w:color w:val="000000"/>
          <w:szCs w:val="24"/>
        </w:rPr>
        <w:t xml:space="preserve"> Trindade</w:t>
      </w:r>
      <w:r w:rsidR="006A35B6" w:rsidRPr="00294AD4">
        <w:rPr>
          <w:rFonts w:ascii="Times New Roman" w:hAnsi="Times New Roman" w:cs="Times New Roman"/>
          <w:color w:val="000000"/>
          <w:szCs w:val="24"/>
        </w:rPr>
        <w:t xml:space="preserve"> (próxima a Paraty)</w:t>
      </w:r>
      <w:r w:rsidRPr="00294AD4">
        <w:rPr>
          <w:rFonts w:ascii="Times New Roman" w:hAnsi="Times New Roman" w:cs="Times New Roman"/>
          <w:color w:val="000000"/>
          <w:szCs w:val="24"/>
        </w:rPr>
        <w:t>, através da construção de canoas e da passagem desse conhecimento às gerações futuras.</w:t>
      </w:r>
      <w:r w:rsidR="006A35B6" w:rsidRPr="00294AD4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5F694531" w14:textId="77777777" w:rsidR="00D30E2F" w:rsidRPr="00294AD4" w:rsidRDefault="00D30E2F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14:paraId="0D972C83" w14:textId="77777777" w:rsidR="00D30E2F" w:rsidRPr="00294AD4" w:rsidRDefault="006A35B6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94AD4">
        <w:rPr>
          <w:rFonts w:ascii="Times New Roman" w:hAnsi="Times New Roman" w:cs="Times New Roman"/>
          <w:color w:val="000000"/>
          <w:szCs w:val="24"/>
        </w:rPr>
        <w:t xml:space="preserve">Em </w:t>
      </w:r>
      <w:r w:rsidR="00FF7734" w:rsidRPr="00294AD4">
        <w:rPr>
          <w:rFonts w:ascii="Times New Roman" w:hAnsi="Times New Roman" w:cs="Times New Roman"/>
          <w:b/>
          <w:color w:val="000000"/>
          <w:szCs w:val="24"/>
        </w:rPr>
        <w:t>“</w:t>
      </w:r>
      <w:proofErr w:type="spellStart"/>
      <w:r w:rsidR="00FF7734" w:rsidRPr="00294AD4">
        <w:rPr>
          <w:rFonts w:ascii="Times New Roman" w:hAnsi="Times New Roman" w:cs="Times New Roman"/>
          <w:b/>
          <w:color w:val="000000"/>
          <w:szCs w:val="24"/>
        </w:rPr>
        <w:t>Òpárá</w:t>
      </w:r>
      <w:proofErr w:type="spellEnd"/>
      <w:r w:rsidR="00FF7734" w:rsidRPr="00294AD4">
        <w:rPr>
          <w:rFonts w:ascii="Times New Roman" w:hAnsi="Times New Roman" w:cs="Times New Roman"/>
          <w:b/>
          <w:color w:val="000000"/>
          <w:szCs w:val="24"/>
        </w:rPr>
        <w:t xml:space="preserve"> de </w:t>
      </w:r>
      <w:proofErr w:type="spellStart"/>
      <w:r w:rsidR="00FF7734" w:rsidRPr="00294AD4">
        <w:rPr>
          <w:rFonts w:ascii="Times New Roman" w:hAnsi="Times New Roman" w:cs="Times New Roman"/>
          <w:b/>
          <w:color w:val="000000"/>
          <w:szCs w:val="24"/>
        </w:rPr>
        <w:t>Òsùn</w:t>
      </w:r>
      <w:proofErr w:type="spellEnd"/>
      <w:r w:rsidR="00FF7734" w:rsidRPr="00294AD4">
        <w:rPr>
          <w:rFonts w:ascii="Times New Roman" w:hAnsi="Times New Roman" w:cs="Times New Roman"/>
          <w:b/>
          <w:color w:val="000000"/>
          <w:szCs w:val="24"/>
        </w:rPr>
        <w:t>: Quando Tudo Nasce”</w:t>
      </w:r>
      <w:r w:rsidR="00FF7734" w:rsidRPr="00294AD4">
        <w:rPr>
          <w:rFonts w:ascii="Times New Roman" w:hAnsi="Times New Roman" w:cs="Times New Roman"/>
          <w:color w:val="000000"/>
          <w:szCs w:val="24"/>
        </w:rPr>
        <w:t xml:space="preserve"> </w:t>
      </w:r>
      <w:r w:rsidRPr="00294AD4">
        <w:rPr>
          <w:rFonts w:ascii="Times New Roman" w:hAnsi="Times New Roman" w:cs="Times New Roman"/>
          <w:bCs/>
          <w:color w:val="000000"/>
          <w:szCs w:val="24"/>
        </w:rPr>
        <w:t>(2018, 4 min)</w:t>
      </w:r>
      <w:r w:rsidRPr="00294AD4">
        <w:rPr>
          <w:rFonts w:ascii="Times New Roman" w:hAnsi="Times New Roman" w:cs="Times New Roman"/>
          <w:color w:val="000000"/>
          <w:szCs w:val="24"/>
        </w:rPr>
        <w:t xml:space="preserve">, realizada pela </w:t>
      </w:r>
      <w:proofErr w:type="spellStart"/>
      <w:r w:rsidRPr="00294AD4">
        <w:rPr>
          <w:rFonts w:ascii="Times New Roman" w:hAnsi="Times New Roman" w:cs="Times New Roman"/>
          <w:bCs/>
          <w:color w:val="000000"/>
          <w:szCs w:val="24"/>
        </w:rPr>
        <w:t>Unirio</w:t>
      </w:r>
      <w:proofErr w:type="spellEnd"/>
      <w:r w:rsidRPr="00294AD4">
        <w:rPr>
          <w:rFonts w:ascii="Times New Roman" w:hAnsi="Times New Roman" w:cs="Times New Roman"/>
          <w:bCs/>
          <w:color w:val="000000"/>
          <w:szCs w:val="24"/>
        </w:rPr>
        <w:t xml:space="preserve"> - Universidade Federal do Estado do Rio de Janeiro, a diretora </w:t>
      </w:r>
      <w:r w:rsidR="00FF7734" w:rsidRPr="00294AD4">
        <w:rPr>
          <w:rFonts w:ascii="Times New Roman" w:hAnsi="Times New Roman" w:cs="Times New Roman"/>
          <w:bCs/>
          <w:color w:val="000000"/>
          <w:szCs w:val="24"/>
        </w:rPr>
        <w:t>Pâmela Peregrino</w:t>
      </w:r>
      <w:r w:rsidRPr="00294AD4">
        <w:rPr>
          <w:rFonts w:ascii="Times New Roman" w:hAnsi="Times New Roman" w:cs="Times New Roman"/>
          <w:bCs/>
          <w:color w:val="000000"/>
          <w:szCs w:val="24"/>
        </w:rPr>
        <w:t xml:space="preserve"> narra a história de u</w:t>
      </w:r>
      <w:r w:rsidR="00FF7734" w:rsidRPr="00294AD4">
        <w:rPr>
          <w:rFonts w:ascii="Times New Roman" w:hAnsi="Times New Roman" w:cs="Times New Roman"/>
          <w:color w:val="000000"/>
          <w:szCs w:val="24"/>
        </w:rPr>
        <w:t xml:space="preserve">ma história da Orixá das águas doces, </w:t>
      </w:r>
      <w:proofErr w:type="spellStart"/>
      <w:r w:rsidR="00FF7734" w:rsidRPr="00294AD4">
        <w:rPr>
          <w:rFonts w:ascii="Times New Roman" w:hAnsi="Times New Roman" w:cs="Times New Roman"/>
          <w:color w:val="000000"/>
          <w:szCs w:val="24"/>
        </w:rPr>
        <w:t>Òsùn</w:t>
      </w:r>
      <w:proofErr w:type="spellEnd"/>
      <w:r w:rsidR="00FF7734" w:rsidRPr="00294AD4">
        <w:rPr>
          <w:rFonts w:ascii="Times New Roman" w:hAnsi="Times New Roman" w:cs="Times New Roman"/>
          <w:color w:val="000000"/>
          <w:szCs w:val="24"/>
        </w:rPr>
        <w:t>, a deusa da fertilidade no Candomblé.</w:t>
      </w:r>
      <w:r w:rsidRPr="00294AD4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5C469A1B" w14:textId="77777777" w:rsidR="00D30E2F" w:rsidRPr="00294AD4" w:rsidRDefault="00D30E2F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14:paraId="54CE2479" w14:textId="7B934839" w:rsidR="00FF7734" w:rsidRPr="00294AD4" w:rsidRDefault="006A35B6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94AD4">
        <w:rPr>
          <w:rFonts w:ascii="Times New Roman" w:hAnsi="Times New Roman" w:cs="Times New Roman"/>
          <w:color w:val="000000"/>
          <w:szCs w:val="24"/>
        </w:rPr>
        <w:t xml:space="preserve">No também carioca, </w:t>
      </w:r>
      <w:r w:rsidR="00FF7734" w:rsidRPr="00294AD4">
        <w:rPr>
          <w:rFonts w:ascii="Times New Roman" w:hAnsi="Times New Roman" w:cs="Times New Roman"/>
          <w:b/>
          <w:color w:val="000000"/>
          <w:szCs w:val="24"/>
        </w:rPr>
        <w:t>“Vazio do Lado de Fora”</w:t>
      </w:r>
      <w:r w:rsidR="00FF7734" w:rsidRPr="00294AD4">
        <w:rPr>
          <w:rFonts w:ascii="Times New Roman" w:hAnsi="Times New Roman" w:cs="Times New Roman"/>
          <w:color w:val="000000"/>
          <w:szCs w:val="24"/>
        </w:rPr>
        <w:t xml:space="preserve"> </w:t>
      </w:r>
      <w:r w:rsidRPr="00294AD4">
        <w:rPr>
          <w:rFonts w:ascii="Times New Roman" w:hAnsi="Times New Roman" w:cs="Times New Roman"/>
          <w:color w:val="000000"/>
          <w:szCs w:val="24"/>
        </w:rPr>
        <w:t>(</w:t>
      </w:r>
      <w:r w:rsidR="00FF7734" w:rsidRPr="00294AD4">
        <w:rPr>
          <w:rFonts w:ascii="Times New Roman" w:hAnsi="Times New Roman" w:cs="Times New Roman"/>
          <w:bCs/>
          <w:color w:val="000000"/>
          <w:szCs w:val="24"/>
        </w:rPr>
        <w:t>2017, 22 min)</w:t>
      </w:r>
      <w:r w:rsidRPr="00294AD4">
        <w:rPr>
          <w:rFonts w:ascii="Times New Roman" w:hAnsi="Times New Roman" w:cs="Times New Roman"/>
          <w:bCs/>
          <w:color w:val="000000"/>
          <w:szCs w:val="24"/>
        </w:rPr>
        <w:t>, seu diretor</w:t>
      </w:r>
      <w:r w:rsidRPr="00294AD4">
        <w:rPr>
          <w:rFonts w:ascii="Times New Roman" w:hAnsi="Times New Roman" w:cs="Times New Roman"/>
          <w:color w:val="000000"/>
          <w:szCs w:val="24"/>
        </w:rPr>
        <w:t xml:space="preserve"> </w:t>
      </w:r>
      <w:r w:rsidRPr="00294AD4">
        <w:rPr>
          <w:rFonts w:ascii="Times New Roman" w:hAnsi="Times New Roman" w:cs="Times New Roman"/>
          <w:bCs/>
          <w:color w:val="000000"/>
          <w:szCs w:val="24"/>
        </w:rPr>
        <w:t xml:space="preserve">Eduardo Brandão Pinto, da UFF - Universidade Federal Fluminense, indaga </w:t>
      </w:r>
      <w:r w:rsidRPr="00294AD4">
        <w:rPr>
          <w:rFonts w:ascii="Times New Roman" w:hAnsi="Times New Roman" w:cs="Times New Roman"/>
          <w:color w:val="000000"/>
          <w:szCs w:val="24"/>
        </w:rPr>
        <w:t>o que restará da favela Vila Autódromo a</w:t>
      </w:r>
      <w:r w:rsidR="00FF7734" w:rsidRPr="00294AD4">
        <w:rPr>
          <w:rFonts w:ascii="Times New Roman" w:hAnsi="Times New Roman" w:cs="Times New Roman"/>
          <w:color w:val="000000"/>
          <w:szCs w:val="24"/>
        </w:rPr>
        <w:t xml:space="preserve">pós o violento processo de demolição das casas e ruas </w:t>
      </w:r>
      <w:r w:rsidR="00D30E2F" w:rsidRPr="00294AD4">
        <w:rPr>
          <w:rFonts w:ascii="Times New Roman" w:hAnsi="Times New Roman" w:cs="Times New Roman"/>
          <w:color w:val="000000"/>
          <w:szCs w:val="24"/>
        </w:rPr>
        <w:t>do local para</w:t>
      </w:r>
      <w:r w:rsidR="00FF7734" w:rsidRPr="00294AD4">
        <w:rPr>
          <w:rFonts w:ascii="Times New Roman" w:hAnsi="Times New Roman" w:cs="Times New Roman"/>
          <w:color w:val="000000"/>
          <w:szCs w:val="24"/>
        </w:rPr>
        <w:t xml:space="preserve"> as obras das Olimpíadas Rio-2016, </w:t>
      </w:r>
    </w:p>
    <w:p w14:paraId="035A1040" w14:textId="77777777" w:rsidR="00FF7734" w:rsidRPr="00294AD4" w:rsidRDefault="00FF7734" w:rsidP="00A149E7">
      <w:pPr>
        <w:pStyle w:val="Corps"/>
        <w:spacing w:after="0" w:line="276" w:lineRule="auto"/>
        <w:jc w:val="both"/>
        <w:rPr>
          <w:rFonts w:ascii="Times New Roman" w:hAnsi="Times New Roman" w:cs="Times New Roman"/>
          <w:bCs/>
          <w:szCs w:val="24"/>
          <w:u w:val="single"/>
        </w:rPr>
      </w:pPr>
    </w:p>
    <w:p w14:paraId="500F0B64" w14:textId="0C4C4599" w:rsidR="00FF7734" w:rsidRPr="00294AD4" w:rsidRDefault="00D30E2F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94AD4">
        <w:rPr>
          <w:rFonts w:ascii="Times New Roman" w:hAnsi="Times New Roman" w:cs="Times New Roman"/>
          <w:color w:val="000000"/>
          <w:szCs w:val="24"/>
        </w:rPr>
        <w:t xml:space="preserve">Documentário da </w:t>
      </w:r>
      <w:r w:rsidRPr="00294AD4">
        <w:rPr>
          <w:rFonts w:ascii="Times New Roman" w:hAnsi="Times New Roman" w:cs="Times New Roman"/>
          <w:bCs/>
          <w:color w:val="000000"/>
          <w:szCs w:val="24"/>
        </w:rPr>
        <w:t>UFMT - Universidade Federal do Mato Grosso,</w:t>
      </w:r>
      <w:r w:rsidRPr="00294AD4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FF7734" w:rsidRPr="00294AD4">
        <w:rPr>
          <w:rFonts w:ascii="Times New Roman" w:hAnsi="Times New Roman" w:cs="Times New Roman"/>
          <w:b/>
          <w:color w:val="000000"/>
          <w:szCs w:val="24"/>
        </w:rPr>
        <w:t>“Xavante: Memória, Cultura e Resistência”</w:t>
      </w:r>
      <w:r w:rsidR="00FF7734" w:rsidRPr="00294AD4">
        <w:rPr>
          <w:rFonts w:ascii="Times New Roman" w:hAnsi="Times New Roman" w:cs="Times New Roman"/>
          <w:color w:val="000000"/>
          <w:szCs w:val="24"/>
        </w:rPr>
        <w:t xml:space="preserve"> </w:t>
      </w:r>
      <w:r w:rsidRPr="00294AD4">
        <w:rPr>
          <w:rFonts w:ascii="Times New Roman" w:hAnsi="Times New Roman" w:cs="Times New Roman"/>
          <w:bCs/>
          <w:color w:val="000000"/>
          <w:szCs w:val="24"/>
        </w:rPr>
        <w:t>(2016, 19 min)</w:t>
      </w:r>
      <w:r w:rsidRPr="00294AD4">
        <w:rPr>
          <w:rFonts w:ascii="Times New Roman" w:hAnsi="Times New Roman" w:cs="Times New Roman"/>
          <w:color w:val="000000"/>
          <w:szCs w:val="24"/>
        </w:rPr>
        <w:t xml:space="preserve">, de </w:t>
      </w:r>
      <w:r w:rsidR="00FF7734" w:rsidRPr="00294AD4">
        <w:rPr>
          <w:rFonts w:ascii="Times New Roman" w:hAnsi="Times New Roman" w:cs="Times New Roman"/>
          <w:bCs/>
          <w:color w:val="000000"/>
          <w:szCs w:val="24"/>
        </w:rPr>
        <w:t>Gilson Costa</w:t>
      </w:r>
      <w:r w:rsidRPr="00294AD4">
        <w:rPr>
          <w:rFonts w:ascii="Times New Roman" w:hAnsi="Times New Roman" w:cs="Times New Roman"/>
          <w:bCs/>
          <w:color w:val="000000"/>
          <w:szCs w:val="24"/>
        </w:rPr>
        <w:t xml:space="preserve">, </w:t>
      </w:r>
      <w:r w:rsidR="00FF7734" w:rsidRPr="00294AD4">
        <w:rPr>
          <w:rFonts w:ascii="Times New Roman" w:hAnsi="Times New Roman" w:cs="Times New Roman"/>
          <w:color w:val="000000"/>
          <w:szCs w:val="24"/>
        </w:rPr>
        <w:t>apresenta um dos rituais mais importantes da cosmologia do povo</w:t>
      </w:r>
      <w:r w:rsidRPr="00294AD4">
        <w:rPr>
          <w:rFonts w:ascii="Times New Roman" w:hAnsi="Times New Roman" w:cs="Times New Roman"/>
          <w:color w:val="000000"/>
          <w:szCs w:val="24"/>
        </w:rPr>
        <w:t xml:space="preserve"> xavante</w:t>
      </w:r>
      <w:r w:rsidR="00FF7734" w:rsidRPr="00294AD4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FF7734" w:rsidRPr="00294AD4">
        <w:rPr>
          <w:rFonts w:ascii="Times New Roman" w:hAnsi="Times New Roman" w:cs="Times New Roman"/>
          <w:color w:val="000000"/>
          <w:szCs w:val="24"/>
        </w:rPr>
        <w:t>A’uwé</w:t>
      </w:r>
      <w:proofErr w:type="spellEnd"/>
      <w:r w:rsidR="00FF7734" w:rsidRPr="00294AD4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FF7734" w:rsidRPr="00294AD4">
        <w:rPr>
          <w:rFonts w:ascii="Times New Roman" w:hAnsi="Times New Roman" w:cs="Times New Roman"/>
          <w:color w:val="000000"/>
          <w:szCs w:val="24"/>
        </w:rPr>
        <w:t>Uptabi</w:t>
      </w:r>
      <w:proofErr w:type="spellEnd"/>
      <w:r w:rsidR="00FF7734" w:rsidRPr="00294AD4">
        <w:rPr>
          <w:rFonts w:ascii="Times New Roman" w:hAnsi="Times New Roman" w:cs="Times New Roman"/>
          <w:color w:val="000000"/>
          <w:szCs w:val="24"/>
        </w:rPr>
        <w:t xml:space="preserve">: a cerimônia </w:t>
      </w:r>
      <w:proofErr w:type="spellStart"/>
      <w:r w:rsidR="00FF7734" w:rsidRPr="00294AD4">
        <w:rPr>
          <w:rFonts w:ascii="Times New Roman" w:hAnsi="Times New Roman" w:cs="Times New Roman"/>
          <w:color w:val="000000"/>
          <w:szCs w:val="24"/>
        </w:rPr>
        <w:t>Wapté</w:t>
      </w:r>
      <w:proofErr w:type="spellEnd"/>
      <w:r w:rsidR="00FF7734" w:rsidRPr="00294AD4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FF7734" w:rsidRPr="00294AD4">
        <w:rPr>
          <w:rFonts w:ascii="Times New Roman" w:hAnsi="Times New Roman" w:cs="Times New Roman"/>
          <w:color w:val="000000"/>
          <w:szCs w:val="24"/>
        </w:rPr>
        <w:t>Mnhõnhõ</w:t>
      </w:r>
      <w:proofErr w:type="spellEnd"/>
      <w:r w:rsidR="00FF7734" w:rsidRPr="00294AD4">
        <w:rPr>
          <w:rFonts w:ascii="Times New Roman" w:hAnsi="Times New Roman" w:cs="Times New Roman"/>
          <w:color w:val="000000"/>
          <w:szCs w:val="24"/>
        </w:rPr>
        <w:t>, que marca a passagem dos jovens para a vida adulta.</w:t>
      </w:r>
    </w:p>
    <w:p w14:paraId="433AAF29" w14:textId="77777777" w:rsidR="006A35B6" w:rsidRPr="00294AD4" w:rsidRDefault="006A35B6" w:rsidP="00A149E7">
      <w:pPr>
        <w:pStyle w:val="Corps"/>
        <w:spacing w:after="0" w:line="276" w:lineRule="auto"/>
        <w:jc w:val="both"/>
        <w:rPr>
          <w:rFonts w:ascii="Times New Roman" w:hAnsi="Times New Roman" w:cs="Times New Roman"/>
          <w:bCs/>
          <w:szCs w:val="24"/>
          <w:u w:val="single"/>
          <w:lang w:val="pt-BR"/>
        </w:rPr>
      </w:pPr>
    </w:p>
    <w:p w14:paraId="6D970729" w14:textId="79634BEB" w:rsidR="006A35B6" w:rsidRPr="00294AD4" w:rsidRDefault="00DC2327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94AD4">
        <w:rPr>
          <w:rFonts w:ascii="Times New Roman" w:hAnsi="Times New Roman" w:cs="Times New Roman"/>
          <w:color w:val="000000"/>
          <w:szCs w:val="24"/>
        </w:rPr>
        <w:t xml:space="preserve">Dirigido por </w:t>
      </w:r>
      <w:r w:rsidRPr="00294AD4">
        <w:rPr>
          <w:rFonts w:ascii="Times New Roman" w:hAnsi="Times New Roman" w:cs="Times New Roman"/>
          <w:bCs/>
          <w:color w:val="000000"/>
          <w:szCs w:val="24"/>
        </w:rPr>
        <w:t>Guilherme Moura Fagundes</w:t>
      </w:r>
      <w:r w:rsidR="00B22F1D" w:rsidRPr="00294AD4">
        <w:rPr>
          <w:rFonts w:ascii="Times New Roman" w:hAnsi="Times New Roman" w:cs="Times New Roman"/>
          <w:bCs/>
          <w:color w:val="000000"/>
          <w:szCs w:val="24"/>
        </w:rPr>
        <w:t xml:space="preserve">, a realização da </w:t>
      </w:r>
      <w:r w:rsidR="00BA0665" w:rsidRPr="00294AD4">
        <w:rPr>
          <w:rFonts w:ascii="Times New Roman" w:hAnsi="Times New Roman" w:cs="Times New Roman"/>
          <w:bCs/>
          <w:color w:val="000000"/>
          <w:szCs w:val="24"/>
        </w:rPr>
        <w:t>UnB - Universidade de Brasília</w:t>
      </w:r>
      <w:r w:rsidR="00B22F1D" w:rsidRPr="00294AD4">
        <w:rPr>
          <w:rFonts w:ascii="Times New Roman" w:hAnsi="Times New Roman" w:cs="Times New Roman"/>
          <w:bCs/>
          <w:color w:val="000000"/>
          <w:szCs w:val="24"/>
        </w:rPr>
        <w:t>,</w:t>
      </w:r>
      <w:r w:rsidRPr="00294AD4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6A35B6" w:rsidRPr="00294AD4">
        <w:rPr>
          <w:rFonts w:ascii="Times New Roman" w:hAnsi="Times New Roman" w:cs="Times New Roman"/>
          <w:b/>
          <w:color w:val="000000"/>
          <w:szCs w:val="24"/>
        </w:rPr>
        <w:t>“Outro Fogo”</w:t>
      </w:r>
      <w:r w:rsidR="006A35B6" w:rsidRPr="00294AD4">
        <w:rPr>
          <w:rFonts w:ascii="Times New Roman" w:hAnsi="Times New Roman" w:cs="Times New Roman"/>
          <w:color w:val="000000"/>
          <w:szCs w:val="24"/>
        </w:rPr>
        <w:t xml:space="preserve"> </w:t>
      </w:r>
      <w:r w:rsidR="006A35B6" w:rsidRPr="00294AD4">
        <w:rPr>
          <w:rFonts w:ascii="Times New Roman" w:hAnsi="Times New Roman" w:cs="Times New Roman"/>
          <w:bCs/>
          <w:color w:val="000000"/>
          <w:szCs w:val="24"/>
        </w:rPr>
        <w:t>(2017, 21 min)</w:t>
      </w:r>
      <w:r w:rsidR="00BA0665" w:rsidRPr="00294AD4">
        <w:rPr>
          <w:rFonts w:ascii="Times New Roman" w:hAnsi="Times New Roman" w:cs="Times New Roman"/>
          <w:bCs/>
          <w:color w:val="000000"/>
          <w:szCs w:val="24"/>
        </w:rPr>
        <w:t xml:space="preserve"> é u</w:t>
      </w:r>
      <w:r w:rsidR="006A35B6" w:rsidRPr="00294AD4">
        <w:rPr>
          <w:rFonts w:ascii="Times New Roman" w:hAnsi="Times New Roman" w:cs="Times New Roman"/>
          <w:color w:val="000000"/>
          <w:szCs w:val="24"/>
        </w:rPr>
        <w:t>m registro das relações de afinidade e inimizade com o fogo na conservação do Cerrado, através de técnicas de combate e de manejo.</w:t>
      </w:r>
    </w:p>
    <w:p w14:paraId="55FA9951" w14:textId="77777777" w:rsidR="006A35B6" w:rsidRPr="00294AD4" w:rsidRDefault="006A35B6" w:rsidP="00A149E7">
      <w:pPr>
        <w:pStyle w:val="Corps"/>
        <w:spacing w:after="0" w:line="276" w:lineRule="auto"/>
        <w:jc w:val="both"/>
        <w:rPr>
          <w:rFonts w:ascii="Times New Roman" w:hAnsi="Times New Roman" w:cs="Times New Roman"/>
          <w:bCs/>
          <w:szCs w:val="24"/>
          <w:u w:val="single"/>
        </w:rPr>
      </w:pPr>
    </w:p>
    <w:p w14:paraId="09D8A826" w14:textId="104B86DD" w:rsidR="006A35B6" w:rsidRPr="00294AD4" w:rsidRDefault="00BA0665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 w:rsidRPr="00294AD4">
        <w:rPr>
          <w:rFonts w:ascii="Times New Roman" w:hAnsi="Times New Roman" w:cs="Times New Roman"/>
          <w:color w:val="000000"/>
          <w:szCs w:val="24"/>
        </w:rPr>
        <w:t xml:space="preserve">Ao tentar resgatar as memórias de seu avô sobre o misterioso retrato de um burro amarelo, a diretora </w:t>
      </w:r>
      <w:r w:rsidRPr="00294AD4">
        <w:rPr>
          <w:rFonts w:ascii="Times New Roman" w:hAnsi="Times New Roman" w:cs="Times New Roman"/>
          <w:bCs/>
          <w:color w:val="000000"/>
          <w:szCs w:val="24"/>
        </w:rPr>
        <w:t xml:space="preserve">Diana Mendes, da </w:t>
      </w:r>
      <w:r w:rsidRPr="00294AD4">
        <w:rPr>
          <w:rFonts w:ascii="Times New Roman" w:hAnsi="Times New Roman" w:cs="Times New Roman"/>
          <w:bCs/>
          <w:szCs w:val="24"/>
        </w:rPr>
        <w:t xml:space="preserve">UFMG </w:t>
      </w:r>
      <w:r w:rsidR="004218EB">
        <w:rPr>
          <w:rFonts w:ascii="Times New Roman" w:hAnsi="Times New Roman" w:cs="Times New Roman"/>
          <w:bCs/>
          <w:szCs w:val="24"/>
        </w:rPr>
        <w:t>-</w:t>
      </w:r>
      <w:r w:rsidRPr="00294AD4">
        <w:rPr>
          <w:rFonts w:ascii="Times New Roman" w:hAnsi="Times New Roman" w:cs="Times New Roman"/>
          <w:bCs/>
          <w:szCs w:val="24"/>
        </w:rPr>
        <w:t xml:space="preserve"> Universidade Federal de Minas Gerais,</w:t>
      </w:r>
      <w:r w:rsidRPr="00294AD4">
        <w:rPr>
          <w:rFonts w:ascii="Times New Roman" w:hAnsi="Times New Roman" w:cs="Times New Roman"/>
          <w:color w:val="000000"/>
          <w:szCs w:val="24"/>
        </w:rPr>
        <w:t xml:space="preserve"> depara-se com recordações de sua própria infância em </w:t>
      </w:r>
      <w:r w:rsidR="006A35B6" w:rsidRPr="00294AD4">
        <w:rPr>
          <w:rFonts w:ascii="Times New Roman" w:hAnsi="Times New Roman" w:cs="Times New Roman"/>
          <w:b/>
          <w:szCs w:val="24"/>
        </w:rPr>
        <w:t>“</w:t>
      </w:r>
      <w:r w:rsidR="006A35B6" w:rsidRPr="00294AD4">
        <w:rPr>
          <w:rFonts w:ascii="Times New Roman" w:hAnsi="Times New Roman" w:cs="Times New Roman"/>
          <w:b/>
          <w:color w:val="000000"/>
          <w:szCs w:val="24"/>
        </w:rPr>
        <w:t>O Conto do</w:t>
      </w:r>
      <w:r w:rsidR="006A35B6" w:rsidRPr="00294AD4">
        <w:rPr>
          <w:rFonts w:ascii="Times New Roman" w:hAnsi="Times New Roman" w:cs="Times New Roman"/>
          <w:b/>
          <w:szCs w:val="24"/>
        </w:rPr>
        <w:t xml:space="preserve"> </w:t>
      </w:r>
      <w:r w:rsidR="006A35B6" w:rsidRPr="00294AD4">
        <w:rPr>
          <w:rFonts w:ascii="Times New Roman" w:hAnsi="Times New Roman" w:cs="Times New Roman"/>
          <w:b/>
          <w:color w:val="000000"/>
          <w:szCs w:val="24"/>
        </w:rPr>
        <w:t>Burro Amarelo</w:t>
      </w:r>
      <w:r w:rsidR="006A35B6" w:rsidRPr="00294AD4">
        <w:rPr>
          <w:rFonts w:ascii="Times New Roman" w:hAnsi="Times New Roman" w:cs="Times New Roman"/>
          <w:b/>
          <w:szCs w:val="24"/>
        </w:rPr>
        <w:t>”</w:t>
      </w:r>
      <w:r w:rsidR="006A35B6" w:rsidRPr="00294AD4">
        <w:rPr>
          <w:rFonts w:ascii="Times New Roman" w:hAnsi="Times New Roman" w:cs="Times New Roman"/>
          <w:bCs/>
          <w:szCs w:val="24"/>
        </w:rPr>
        <w:t xml:space="preserve"> </w:t>
      </w:r>
      <w:r w:rsidRPr="00294AD4">
        <w:rPr>
          <w:rFonts w:ascii="Times New Roman" w:hAnsi="Times New Roman" w:cs="Times New Roman"/>
          <w:bCs/>
          <w:szCs w:val="24"/>
        </w:rPr>
        <w:t>(</w:t>
      </w:r>
      <w:r w:rsidR="006A35B6" w:rsidRPr="00294AD4">
        <w:rPr>
          <w:rFonts w:ascii="Times New Roman" w:hAnsi="Times New Roman" w:cs="Times New Roman"/>
          <w:bCs/>
          <w:color w:val="000000"/>
          <w:szCs w:val="24"/>
        </w:rPr>
        <w:t>2017, 30</w:t>
      </w:r>
      <w:r w:rsidR="006A35B6" w:rsidRPr="00294AD4">
        <w:rPr>
          <w:rFonts w:ascii="Times New Roman" w:hAnsi="Times New Roman" w:cs="Times New Roman"/>
          <w:bCs/>
          <w:szCs w:val="24"/>
        </w:rPr>
        <w:t xml:space="preserve"> min)</w:t>
      </w:r>
      <w:r w:rsidRPr="00294AD4">
        <w:rPr>
          <w:rFonts w:ascii="Times New Roman" w:hAnsi="Times New Roman" w:cs="Times New Roman"/>
          <w:bCs/>
          <w:szCs w:val="24"/>
        </w:rPr>
        <w:t>.</w:t>
      </w:r>
    </w:p>
    <w:p w14:paraId="24825FD2" w14:textId="77777777" w:rsidR="00FF7734" w:rsidRDefault="00FF7734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45476" w14:textId="77777777" w:rsidR="00C079DC" w:rsidRPr="00C079DC" w:rsidRDefault="00C079DC" w:rsidP="00A149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DB64F" w14:textId="050DAFAB" w:rsidR="00A149E7" w:rsidRPr="00A149E7" w:rsidRDefault="00A149E7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A149E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A149E7">
        <w:rPr>
          <w:rFonts w:ascii="Times New Roman" w:hAnsi="Times New Roman" w:cs="Times New Roman"/>
          <w:b/>
          <w:sz w:val="24"/>
          <w:szCs w:val="24"/>
          <w:lang w:val="pt-PT"/>
        </w:rPr>
        <w:t>7ª Mostra Ecofalante de Cinema Ambiental</w:t>
      </w:r>
      <w:r w:rsidRPr="00A149E7">
        <w:rPr>
          <w:rFonts w:ascii="Times New Roman" w:hAnsi="Times New Roman" w:cs="Times New Roman"/>
          <w:sz w:val="24"/>
          <w:szCs w:val="24"/>
          <w:lang w:val="pt-PT"/>
        </w:rPr>
        <w:t xml:space="preserve"> ocupa o Reserva Cultural, o Espaço Itaú de Cinema - Augusta, o Centro Cultural Banco do Brasil, o 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pt-PT"/>
        </w:rPr>
        <w:t>Unibes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pt-PT"/>
        </w:rPr>
        <w:t xml:space="preserve"> Cultural, as Fábricas de Cultura e o Circuito 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pt-PT"/>
        </w:rPr>
        <w:t>Spcine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pt-PT"/>
        </w:rPr>
        <w:t xml:space="preserve">: Centro Cultural São Paulo, Cine 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pt-PT"/>
        </w:rPr>
        <w:t>Olido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pt-PT"/>
        </w:rPr>
        <w:t xml:space="preserve">, Centro Cultural Cidade Tiradentes e 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pt-PT"/>
        </w:rPr>
        <w:t>CEUs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pt-PT"/>
        </w:rPr>
        <w:t xml:space="preserve"> e é uma realização da ONG Ecofalante, do Ministério da Cultura, do Governo Federal, da Secretaria da Cultura do Governo do Estado de São Paulo. É uma correalização da 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pt-PT"/>
        </w:rPr>
        <w:t>Spcine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pt-PT"/>
        </w:rPr>
        <w:t xml:space="preserve">, da Secretaria de Cultura da Prefeitura de São Paulo e do Instituto Goethe. Tem 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pt-PT"/>
        </w:rPr>
        <w:t>patroc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pt-PT"/>
        </w:rPr>
        <w:t>nio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pt-PT"/>
        </w:rPr>
        <w:t xml:space="preserve"> da Sabesp, Tigre e 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pt-PT"/>
        </w:rPr>
        <w:t>Kimberly-Clark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pt-PT"/>
        </w:rPr>
        <w:t xml:space="preserve">, com apoio da 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pt-PT"/>
        </w:rPr>
        <w:t>White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pt-PT"/>
        </w:rPr>
        <w:t xml:space="preserve"> Martins, 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pt-PT"/>
        </w:rPr>
        <w:t>Pepsico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pt-PT"/>
        </w:rPr>
        <w:t xml:space="preserve">, Guarani Mais que Açúcar, ICS e </w:t>
      </w:r>
      <w:r w:rsidRPr="00A149E7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it-IT"/>
        </w:rPr>
        <w:t>poss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it-IT"/>
        </w:rPr>
        <w:t>vel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it-IT"/>
        </w:rPr>
        <w:t>gra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A149E7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Pr="00A149E7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A149E7">
        <w:rPr>
          <w:rFonts w:ascii="Times New Roman" w:hAnsi="Times New Roman" w:cs="Times New Roman"/>
          <w:sz w:val="24"/>
          <w:szCs w:val="24"/>
          <w:lang w:val="pt-PT"/>
        </w:rPr>
        <w:t xml:space="preserve">Lei de Incentivo </w:t>
      </w:r>
      <w:r w:rsidRPr="00A149E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A149E7">
        <w:rPr>
          <w:rFonts w:ascii="Times New Roman" w:hAnsi="Times New Roman" w:cs="Times New Roman"/>
          <w:sz w:val="24"/>
          <w:szCs w:val="24"/>
          <w:lang w:val="pt-PT"/>
        </w:rPr>
        <w:t xml:space="preserve"> Cultura, ao Programa de Apoio </w:t>
      </w:r>
      <w:r w:rsidRPr="00A149E7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A149E7">
        <w:rPr>
          <w:rFonts w:ascii="Times New Roman" w:hAnsi="Times New Roman" w:cs="Times New Roman"/>
          <w:sz w:val="24"/>
          <w:szCs w:val="24"/>
          <w:lang w:val="it-IT"/>
        </w:rPr>
        <w:t>Cultura (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it-IT"/>
        </w:rPr>
        <w:t>ProAC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it-IT"/>
        </w:rPr>
        <w:t xml:space="preserve">) e 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it-IT"/>
        </w:rPr>
        <w:t>ao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it-IT"/>
        </w:rPr>
        <w:t xml:space="preserve"> BRDE – Fundo 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it-IT"/>
        </w:rPr>
        <w:t>Setorial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it-IT"/>
        </w:rPr>
        <w:t xml:space="preserve"> do 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it-IT"/>
        </w:rPr>
        <w:t>Audiovisual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it-IT"/>
        </w:rPr>
        <w:t xml:space="preserve"> – </w:t>
      </w:r>
      <w:proofErr w:type="spellStart"/>
      <w:r w:rsidRPr="00A149E7">
        <w:rPr>
          <w:rFonts w:ascii="Times New Roman" w:hAnsi="Times New Roman" w:cs="Times New Roman"/>
          <w:sz w:val="24"/>
          <w:szCs w:val="24"/>
          <w:lang w:val="it-IT"/>
        </w:rPr>
        <w:t>Ancine</w:t>
      </w:r>
      <w:proofErr w:type="spellEnd"/>
      <w:r w:rsidRPr="00A149E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8D60CBB" w14:textId="06B341C5" w:rsidR="0088454B" w:rsidRPr="00D52C96" w:rsidRDefault="0088454B" w:rsidP="00A14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C77D3D" w14:textId="316F74B2" w:rsidR="00294172" w:rsidRPr="00294172" w:rsidRDefault="00294172" w:rsidP="00A149E7">
      <w:pPr>
        <w:pStyle w:val="Corps"/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  <w:proofErr w:type="spellStart"/>
      <w:r w:rsidRPr="00294172">
        <w:rPr>
          <w:rFonts w:ascii="Times New Roman" w:hAnsi="Times New Roman" w:cs="Times New Roman"/>
          <w:b/>
          <w:bCs/>
          <w:sz w:val="20"/>
          <w:szCs w:val="20"/>
          <w:u w:val="single"/>
        </w:rPr>
        <w:t>Servi</w:t>
      </w:r>
      <w:proofErr w:type="spellEnd"/>
      <w:r w:rsidRPr="00294172">
        <w:rPr>
          <w:rFonts w:ascii="Times New Roman" w:hAnsi="Times New Roman" w:cs="Times New Roman"/>
          <w:b/>
          <w:bCs/>
          <w:sz w:val="20"/>
          <w:szCs w:val="20"/>
          <w:u w:val="single"/>
          <w:lang w:val="pt-PT"/>
        </w:rPr>
        <w:t>ç</w:t>
      </w:r>
      <w:r w:rsidRPr="00294172">
        <w:rPr>
          <w:rFonts w:ascii="Times New Roman" w:hAnsi="Times New Roman" w:cs="Times New Roman"/>
          <w:b/>
          <w:bCs/>
          <w:sz w:val="20"/>
          <w:szCs w:val="20"/>
          <w:u w:val="single"/>
          <w:lang w:val="it-IT"/>
        </w:rPr>
        <w:t>o:</w:t>
      </w:r>
    </w:p>
    <w:p w14:paraId="611C80ED" w14:textId="77777777" w:rsidR="00294172" w:rsidRPr="00294172" w:rsidRDefault="00294172" w:rsidP="00A149E7">
      <w:pPr>
        <w:pStyle w:val="Corps"/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294172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294172">
        <w:rPr>
          <w:rFonts w:ascii="Times New Roman" w:hAnsi="Times New Roman" w:cs="Times New Roman"/>
          <w:b/>
          <w:bCs/>
          <w:sz w:val="20"/>
          <w:szCs w:val="20"/>
          <w:lang w:val="pt-PT"/>
        </w:rPr>
        <w:t xml:space="preserve">ª </w:t>
      </w:r>
      <w:r w:rsidRPr="00294172">
        <w:rPr>
          <w:rFonts w:ascii="Times New Roman" w:hAnsi="Times New Roman" w:cs="Times New Roman"/>
          <w:b/>
          <w:bCs/>
          <w:sz w:val="20"/>
          <w:szCs w:val="20"/>
          <w:lang w:val="it-IT"/>
        </w:rPr>
        <w:t>Mostra Ecofalante de Cinema Ambiental</w:t>
      </w:r>
    </w:p>
    <w:p w14:paraId="1D8AE6EE" w14:textId="77777777" w:rsidR="00294172" w:rsidRPr="00294172" w:rsidRDefault="00294172" w:rsidP="00A149E7">
      <w:pPr>
        <w:pStyle w:val="Corps"/>
        <w:spacing w:after="0" w:line="276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94172">
        <w:rPr>
          <w:rFonts w:ascii="Times New Roman" w:hAnsi="Times New Roman" w:cs="Times New Roman"/>
          <w:sz w:val="20"/>
          <w:szCs w:val="20"/>
          <w:lang w:val="pt-PT"/>
        </w:rPr>
        <w:t>31 de maio a 13 de junho de 2018</w:t>
      </w:r>
    </w:p>
    <w:p w14:paraId="74CA0256" w14:textId="77777777" w:rsidR="00294172" w:rsidRPr="00294172" w:rsidRDefault="00294172" w:rsidP="00A149E7">
      <w:pPr>
        <w:pStyle w:val="Corps"/>
        <w:spacing w:after="0" w:line="276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94172">
        <w:rPr>
          <w:rFonts w:ascii="Times New Roman" w:hAnsi="Times New Roman" w:cs="Times New Roman"/>
          <w:sz w:val="20"/>
          <w:szCs w:val="20"/>
          <w:lang w:val="pt-PT"/>
        </w:rPr>
        <w:t>entrada franca</w:t>
      </w:r>
    </w:p>
    <w:p w14:paraId="04C8A132" w14:textId="77777777" w:rsidR="00294172" w:rsidRPr="00294172" w:rsidRDefault="00294172" w:rsidP="00A149E7">
      <w:pPr>
        <w:pStyle w:val="Corps"/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</w:p>
    <w:p w14:paraId="220072AE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73595">
        <w:rPr>
          <w:rFonts w:ascii="Times New Roman" w:hAnsi="Times New Roman" w:cs="Times New Roman"/>
          <w:sz w:val="20"/>
          <w:szCs w:val="20"/>
          <w:lang w:val="pt-PT"/>
        </w:rPr>
        <w:t>Locais:</w:t>
      </w:r>
    </w:p>
    <w:p w14:paraId="063C5255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spellStart"/>
      <w:r w:rsidRPr="00673595">
        <w:rPr>
          <w:rFonts w:ascii="Times New Roman" w:hAnsi="Times New Roman" w:cs="Times New Roman"/>
          <w:sz w:val="20"/>
          <w:szCs w:val="20"/>
          <w:lang w:val="it-IT"/>
        </w:rPr>
        <w:t>Reserva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it-IT"/>
        </w:rPr>
        <w:t xml:space="preserve"> Cultural,</w:t>
      </w:r>
    </w:p>
    <w:p w14:paraId="532F478B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73595">
        <w:rPr>
          <w:rFonts w:ascii="Times New Roman" w:hAnsi="Times New Roman" w:cs="Times New Roman"/>
          <w:sz w:val="20"/>
          <w:szCs w:val="20"/>
          <w:lang w:val="pt-PT"/>
        </w:rPr>
        <w:t>Espaço Itaú de Cinema - Augusta,</w:t>
      </w:r>
    </w:p>
    <w:p w14:paraId="57D86FF8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73595">
        <w:rPr>
          <w:rFonts w:ascii="Times New Roman" w:hAnsi="Times New Roman" w:cs="Times New Roman"/>
          <w:sz w:val="20"/>
          <w:szCs w:val="20"/>
          <w:lang w:val="pt-PT"/>
        </w:rPr>
        <w:t>Centro Cultural Banco do Brasil,</w:t>
      </w:r>
    </w:p>
    <w:p w14:paraId="254C5A15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Circuito 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pt-PT"/>
        </w:rPr>
        <w:t>Spcine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 Lima Barreto (Centro Cultural São Paulo), </w:t>
      </w:r>
    </w:p>
    <w:p w14:paraId="7D289B10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Circuito 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pt-PT"/>
        </w:rPr>
        <w:t>Spcine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 Paulo 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pt-PT"/>
        </w:rPr>
        <w:t>Emí</w:t>
      </w:r>
      <w:r w:rsidRPr="00673595">
        <w:rPr>
          <w:rFonts w:ascii="Times New Roman" w:hAnsi="Times New Roman" w:cs="Times New Roman"/>
          <w:sz w:val="20"/>
          <w:szCs w:val="20"/>
          <w:lang w:val="it-IT"/>
        </w:rPr>
        <w:t>lio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it-IT"/>
        </w:rPr>
        <w:t xml:space="preserve"> (Centro Cultural S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pt-PT"/>
        </w:rPr>
        <w:t>ão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 Paulo), </w:t>
      </w:r>
    </w:p>
    <w:p w14:paraId="19D1A0F0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73595">
        <w:rPr>
          <w:rFonts w:ascii="Times New Roman" w:hAnsi="Times New Roman" w:cs="Times New Roman"/>
          <w:sz w:val="20"/>
          <w:szCs w:val="20"/>
          <w:lang w:val="it-IT"/>
        </w:rPr>
        <w:t xml:space="preserve">Circuito 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it-IT"/>
        </w:rPr>
        <w:t>Spcine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it-IT"/>
        </w:rPr>
        <w:t>Olido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it-IT"/>
        </w:rPr>
        <w:t>,</w:t>
      </w:r>
    </w:p>
    <w:p w14:paraId="1A17CEDD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Circuito 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pt-PT"/>
        </w:rPr>
        <w:t>Spcine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 Tiradentes,</w:t>
      </w:r>
    </w:p>
    <w:p w14:paraId="1E67A631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proofErr w:type="spellStart"/>
      <w:r w:rsidRPr="00673595">
        <w:rPr>
          <w:rFonts w:ascii="Times New Roman" w:hAnsi="Times New Roman" w:cs="Times New Roman"/>
          <w:sz w:val="20"/>
          <w:szCs w:val="20"/>
          <w:lang w:val="pt-PT"/>
        </w:rPr>
        <w:t>Unibes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 Cultural,</w:t>
      </w:r>
    </w:p>
    <w:p w14:paraId="095F583B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3595">
        <w:rPr>
          <w:rFonts w:ascii="Times New Roman" w:hAnsi="Times New Roman" w:cs="Times New Roman"/>
          <w:sz w:val="20"/>
          <w:szCs w:val="20"/>
        </w:rPr>
        <w:t>F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pt-PT"/>
        </w:rPr>
        <w:t>ábrica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pt-PT"/>
        </w:rPr>
        <w:t>Brasilâ</w:t>
      </w:r>
      <w:r w:rsidRPr="00673595">
        <w:rPr>
          <w:rFonts w:ascii="Times New Roman" w:hAnsi="Times New Roman" w:cs="Times New Roman"/>
          <w:sz w:val="20"/>
          <w:szCs w:val="20"/>
          <w:lang w:val="it-IT"/>
        </w:rPr>
        <w:t>ndia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it-IT"/>
        </w:rPr>
        <w:t>,</w:t>
      </w:r>
    </w:p>
    <w:p w14:paraId="29C88C47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3595">
        <w:rPr>
          <w:rFonts w:ascii="Times New Roman" w:hAnsi="Times New Roman" w:cs="Times New Roman"/>
          <w:sz w:val="20"/>
          <w:szCs w:val="20"/>
        </w:rPr>
        <w:t>F</w:t>
      </w:r>
      <w:r w:rsidRPr="00673595">
        <w:rPr>
          <w:rFonts w:ascii="Times New Roman" w:hAnsi="Times New Roman" w:cs="Times New Roman"/>
          <w:sz w:val="20"/>
          <w:szCs w:val="20"/>
          <w:lang w:val="pt-PT"/>
        </w:rPr>
        <w:t>á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it-IT"/>
        </w:rPr>
        <w:t>brica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it-IT"/>
        </w:rPr>
        <w:t xml:space="preserve"> Cap</w:t>
      </w:r>
      <w:r w:rsidRPr="00673595">
        <w:rPr>
          <w:rFonts w:ascii="Times New Roman" w:hAnsi="Times New Roman" w:cs="Times New Roman"/>
          <w:sz w:val="20"/>
          <w:szCs w:val="20"/>
          <w:lang w:val="pt-PT"/>
        </w:rPr>
        <w:t>ã</w:t>
      </w:r>
      <w:r w:rsidRPr="00673595">
        <w:rPr>
          <w:rFonts w:ascii="Times New Roman" w:hAnsi="Times New Roman" w:cs="Times New Roman"/>
          <w:sz w:val="20"/>
          <w:szCs w:val="20"/>
          <w:lang w:val="es-ES_tradnl"/>
        </w:rPr>
        <w:t>o Redondo,</w:t>
      </w:r>
    </w:p>
    <w:p w14:paraId="0DBA4627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3595">
        <w:rPr>
          <w:rFonts w:ascii="Times New Roman" w:hAnsi="Times New Roman" w:cs="Times New Roman"/>
          <w:sz w:val="20"/>
          <w:szCs w:val="20"/>
        </w:rPr>
        <w:t>F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pt-PT"/>
        </w:rPr>
        <w:t>ábrica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 Cidade Tiradentes,</w:t>
      </w:r>
    </w:p>
    <w:p w14:paraId="3E220F26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3595">
        <w:rPr>
          <w:rFonts w:ascii="Times New Roman" w:hAnsi="Times New Roman" w:cs="Times New Roman"/>
          <w:sz w:val="20"/>
          <w:szCs w:val="20"/>
        </w:rPr>
        <w:t>F</w:t>
      </w:r>
      <w:r w:rsidRPr="00673595">
        <w:rPr>
          <w:rFonts w:ascii="Times New Roman" w:hAnsi="Times New Roman" w:cs="Times New Roman"/>
          <w:sz w:val="20"/>
          <w:szCs w:val="20"/>
          <w:lang w:val="pt-PT"/>
        </w:rPr>
        <w:t>á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it-IT"/>
        </w:rPr>
        <w:t>brica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it-IT"/>
        </w:rPr>
        <w:t>Itaim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it-IT"/>
        </w:rPr>
        <w:t xml:space="preserve"> Paulista,</w:t>
      </w:r>
    </w:p>
    <w:p w14:paraId="3BABFB7F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3595">
        <w:rPr>
          <w:rFonts w:ascii="Times New Roman" w:hAnsi="Times New Roman" w:cs="Times New Roman"/>
          <w:sz w:val="20"/>
          <w:szCs w:val="20"/>
        </w:rPr>
        <w:t>F</w:t>
      </w:r>
      <w:r w:rsidRPr="00673595">
        <w:rPr>
          <w:rFonts w:ascii="Times New Roman" w:hAnsi="Times New Roman" w:cs="Times New Roman"/>
          <w:sz w:val="20"/>
          <w:szCs w:val="20"/>
          <w:lang w:val="pt-PT"/>
        </w:rPr>
        <w:t>á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it-IT"/>
        </w:rPr>
        <w:t>brica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it-IT"/>
        </w:rPr>
        <w:t>Ja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pt-PT"/>
        </w:rPr>
        <w:t>ç</w:t>
      </w:r>
      <w:r w:rsidRPr="00673595">
        <w:rPr>
          <w:rFonts w:ascii="Times New Roman" w:hAnsi="Times New Roman" w:cs="Times New Roman"/>
          <w:sz w:val="20"/>
          <w:szCs w:val="20"/>
        </w:rPr>
        <w:t>an</w:t>
      </w:r>
      <w:r w:rsidRPr="00673595">
        <w:rPr>
          <w:rFonts w:ascii="Times New Roman" w:hAnsi="Times New Roman" w:cs="Times New Roman"/>
          <w:sz w:val="20"/>
          <w:szCs w:val="20"/>
          <w:lang w:val="pt-PT"/>
        </w:rPr>
        <w:t>ã</w:t>
      </w:r>
      <w:r w:rsidRPr="00673595">
        <w:rPr>
          <w:rFonts w:ascii="Times New Roman" w:hAnsi="Times New Roman" w:cs="Times New Roman"/>
          <w:sz w:val="20"/>
          <w:szCs w:val="20"/>
        </w:rPr>
        <w:t>,</w:t>
      </w:r>
    </w:p>
    <w:p w14:paraId="4FDC170B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3595">
        <w:rPr>
          <w:rFonts w:ascii="Times New Roman" w:hAnsi="Times New Roman" w:cs="Times New Roman"/>
          <w:sz w:val="20"/>
          <w:szCs w:val="20"/>
        </w:rPr>
        <w:t>F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pt-PT"/>
        </w:rPr>
        <w:t>ábrica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 Jardim Sã</w:t>
      </w:r>
      <w:r w:rsidRPr="00673595">
        <w:rPr>
          <w:rFonts w:ascii="Times New Roman" w:hAnsi="Times New Roman" w:cs="Times New Roman"/>
          <w:sz w:val="20"/>
          <w:szCs w:val="20"/>
          <w:lang w:val="it-IT"/>
        </w:rPr>
        <w:t>o Lu</w:t>
      </w:r>
      <w:r w:rsidRPr="00673595">
        <w:rPr>
          <w:rFonts w:ascii="Times New Roman" w:hAnsi="Times New Roman" w:cs="Times New Roman"/>
          <w:sz w:val="20"/>
          <w:szCs w:val="20"/>
          <w:lang w:val="pt-PT"/>
        </w:rPr>
        <w:t>í</w:t>
      </w:r>
      <w:r w:rsidRPr="00673595">
        <w:rPr>
          <w:rFonts w:ascii="Times New Roman" w:hAnsi="Times New Roman" w:cs="Times New Roman"/>
          <w:sz w:val="20"/>
          <w:szCs w:val="20"/>
        </w:rPr>
        <w:t>s,</w:t>
      </w:r>
    </w:p>
    <w:p w14:paraId="496CEE04" w14:textId="77777777" w:rsidR="00A149E7" w:rsidRPr="00A149E7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49E7">
        <w:rPr>
          <w:rFonts w:ascii="Times New Roman" w:hAnsi="Times New Roman" w:cs="Times New Roman"/>
          <w:sz w:val="20"/>
          <w:szCs w:val="20"/>
        </w:rPr>
        <w:t>F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pt-PT"/>
        </w:rPr>
        <w:t>ábrica</w:t>
      </w:r>
      <w:proofErr w:type="spellEnd"/>
      <w:r w:rsidRPr="00A149E7">
        <w:rPr>
          <w:rFonts w:ascii="Times New Roman" w:hAnsi="Times New Roman" w:cs="Times New Roman"/>
          <w:sz w:val="20"/>
          <w:szCs w:val="20"/>
          <w:lang w:val="pt-PT"/>
        </w:rPr>
        <w:t xml:space="preserve"> Parque 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pt-PT"/>
        </w:rPr>
        <w:t>Belé</w:t>
      </w:r>
      <w:proofErr w:type="spellEnd"/>
      <w:r w:rsidRPr="00A149E7">
        <w:rPr>
          <w:rFonts w:ascii="Times New Roman" w:hAnsi="Times New Roman" w:cs="Times New Roman"/>
          <w:sz w:val="20"/>
          <w:szCs w:val="20"/>
        </w:rPr>
        <w:t>m,</w:t>
      </w:r>
    </w:p>
    <w:p w14:paraId="72F3F44E" w14:textId="77777777" w:rsidR="00A149E7" w:rsidRPr="00A149E7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49E7">
        <w:rPr>
          <w:rFonts w:ascii="Times New Roman" w:hAnsi="Times New Roman" w:cs="Times New Roman"/>
          <w:sz w:val="20"/>
          <w:szCs w:val="20"/>
        </w:rPr>
        <w:t>F</w:t>
      </w:r>
      <w:r w:rsidRPr="00A149E7">
        <w:rPr>
          <w:rFonts w:ascii="Times New Roman" w:hAnsi="Times New Roman" w:cs="Times New Roman"/>
          <w:sz w:val="20"/>
          <w:szCs w:val="20"/>
          <w:lang w:val="pt-PT"/>
        </w:rPr>
        <w:t>á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it-IT"/>
        </w:rPr>
        <w:t>brica</w:t>
      </w:r>
      <w:proofErr w:type="spellEnd"/>
      <w:r w:rsidRPr="00A149E7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it-IT"/>
        </w:rPr>
        <w:t>Sapopemba</w:t>
      </w:r>
      <w:proofErr w:type="spellEnd"/>
      <w:r w:rsidRPr="00A149E7">
        <w:rPr>
          <w:rFonts w:ascii="Times New Roman" w:hAnsi="Times New Roman" w:cs="Times New Roman"/>
          <w:sz w:val="20"/>
          <w:szCs w:val="20"/>
          <w:lang w:val="it-IT"/>
        </w:rPr>
        <w:t>,</w:t>
      </w:r>
    </w:p>
    <w:p w14:paraId="13F040E9" w14:textId="77777777" w:rsidR="00A149E7" w:rsidRPr="00A149E7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49E7">
        <w:rPr>
          <w:rFonts w:ascii="Times New Roman" w:hAnsi="Times New Roman" w:cs="Times New Roman"/>
          <w:sz w:val="20"/>
          <w:szCs w:val="20"/>
        </w:rPr>
        <w:t>F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pt-PT"/>
        </w:rPr>
        <w:t>ábrica</w:t>
      </w:r>
      <w:proofErr w:type="spellEnd"/>
      <w:r w:rsidRPr="00A149E7">
        <w:rPr>
          <w:rFonts w:ascii="Times New Roman" w:hAnsi="Times New Roman" w:cs="Times New Roman"/>
          <w:sz w:val="20"/>
          <w:szCs w:val="20"/>
          <w:lang w:val="pt-PT"/>
        </w:rPr>
        <w:t xml:space="preserve"> Vila Curuçá</w:t>
      </w:r>
      <w:r w:rsidRPr="00A149E7">
        <w:rPr>
          <w:rFonts w:ascii="Times New Roman" w:hAnsi="Times New Roman" w:cs="Times New Roman"/>
          <w:sz w:val="20"/>
          <w:szCs w:val="20"/>
        </w:rPr>
        <w:t>,</w:t>
      </w:r>
    </w:p>
    <w:p w14:paraId="02F6E5C4" w14:textId="77777777" w:rsidR="00A149E7" w:rsidRPr="00A149E7" w:rsidRDefault="00A149E7" w:rsidP="00A149E7">
      <w:pPr>
        <w:pStyle w:val="CorpsA"/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proofErr w:type="gramStart"/>
      <w:r w:rsidRPr="00A149E7">
        <w:rPr>
          <w:rFonts w:ascii="Times New Roman" w:hAnsi="Times New Roman" w:cs="Times New Roman"/>
          <w:sz w:val="20"/>
          <w:szCs w:val="20"/>
        </w:rPr>
        <w:t>F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pt-PT"/>
        </w:rPr>
        <w:t>ábrica</w:t>
      </w:r>
      <w:proofErr w:type="spellEnd"/>
      <w:r w:rsidRPr="00A149E7">
        <w:rPr>
          <w:rFonts w:ascii="Times New Roman" w:hAnsi="Times New Roman" w:cs="Times New Roman"/>
          <w:sz w:val="20"/>
          <w:szCs w:val="20"/>
          <w:lang w:val="pt-PT"/>
        </w:rPr>
        <w:t xml:space="preserve"> Vila Nova Cachoeirinha.</w:t>
      </w:r>
      <w:proofErr w:type="gramEnd"/>
    </w:p>
    <w:p w14:paraId="1B67E449" w14:textId="18D1C92A" w:rsidR="00A149E7" w:rsidRPr="00A149E7" w:rsidRDefault="00A149E7" w:rsidP="00A149E7">
      <w:pPr>
        <w:pStyle w:val="CorpsA"/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A149E7">
        <w:rPr>
          <w:rFonts w:ascii="Times New Roman" w:hAnsi="Times New Roman" w:cs="Times New Roman"/>
          <w:sz w:val="20"/>
          <w:szCs w:val="20"/>
          <w:lang w:val="pt-PT"/>
        </w:rPr>
        <w:t xml:space="preserve">Circuito 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pt-PT"/>
        </w:rPr>
        <w:t>Spcine</w:t>
      </w:r>
      <w:proofErr w:type="spellEnd"/>
      <w:r w:rsidRPr="00A149E7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pt-PT"/>
        </w:rPr>
        <w:t>CEUs</w:t>
      </w:r>
      <w:proofErr w:type="spellEnd"/>
      <w:r w:rsidRPr="00A149E7">
        <w:rPr>
          <w:rFonts w:ascii="Times New Roman" w:hAnsi="Times New Roman" w:cs="Times New Roman"/>
          <w:sz w:val="20"/>
          <w:szCs w:val="20"/>
          <w:lang w:val="pt-PT"/>
        </w:rPr>
        <w:t>:</w:t>
      </w:r>
    </w:p>
    <w:p w14:paraId="4CBF5F38" w14:textId="77777777" w:rsidR="00A149E7" w:rsidRPr="00A149E7" w:rsidRDefault="00A149E7" w:rsidP="00A149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CEU 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en-US"/>
        </w:rPr>
        <w:t>Aricanduva</w:t>
      </w:r>
      <w:proofErr w:type="spellEnd"/>
    </w:p>
    <w:p w14:paraId="64B4BFAF" w14:textId="77777777" w:rsidR="00A149E7" w:rsidRPr="00A149E7" w:rsidRDefault="00A149E7" w:rsidP="00A149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CEU 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en-US"/>
        </w:rPr>
        <w:t>Butantã</w:t>
      </w:r>
      <w:proofErr w:type="spellEnd"/>
    </w:p>
    <w:p w14:paraId="052A7C56" w14:textId="77777777" w:rsidR="00A149E7" w:rsidRPr="00A149E7" w:rsidRDefault="00A149E7" w:rsidP="00A149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CEU 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en-US"/>
        </w:rPr>
        <w:t>Caminho</w:t>
      </w:r>
      <w:proofErr w:type="spellEnd"/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 do Mar</w:t>
      </w:r>
    </w:p>
    <w:p w14:paraId="49F0A7F6" w14:textId="77777777" w:rsidR="00A149E7" w:rsidRPr="00A149E7" w:rsidRDefault="00A149E7" w:rsidP="00A149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CEU 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en-US"/>
        </w:rPr>
        <w:t>Feitiço</w:t>
      </w:r>
      <w:proofErr w:type="spellEnd"/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 da Vila</w:t>
      </w:r>
    </w:p>
    <w:p w14:paraId="30687577" w14:textId="77777777" w:rsidR="00A149E7" w:rsidRPr="00A149E7" w:rsidRDefault="00A149E7" w:rsidP="00A149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CEU 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en-US"/>
        </w:rPr>
        <w:t>Jaçanã</w:t>
      </w:r>
      <w:proofErr w:type="spellEnd"/>
    </w:p>
    <w:p w14:paraId="326F1BB1" w14:textId="77777777" w:rsidR="00A149E7" w:rsidRPr="00A149E7" w:rsidRDefault="00A149E7" w:rsidP="00A149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CEU 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en-US"/>
        </w:rPr>
        <w:t>Jambeiro</w:t>
      </w:r>
      <w:proofErr w:type="spellEnd"/>
    </w:p>
    <w:p w14:paraId="6B861763" w14:textId="77777777" w:rsidR="00A149E7" w:rsidRPr="00A149E7" w:rsidRDefault="00A149E7" w:rsidP="00A149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CEU 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en-US"/>
        </w:rPr>
        <w:t>Meninos</w:t>
      </w:r>
      <w:proofErr w:type="spellEnd"/>
    </w:p>
    <w:p w14:paraId="123C12C0" w14:textId="77777777" w:rsidR="00A149E7" w:rsidRPr="00A149E7" w:rsidRDefault="00A149E7" w:rsidP="00A149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CEU 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en-US"/>
        </w:rPr>
        <w:t>Parque</w:t>
      </w:r>
      <w:proofErr w:type="spellEnd"/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en-US"/>
        </w:rPr>
        <w:t>Veredas</w:t>
      </w:r>
      <w:proofErr w:type="spellEnd"/>
    </w:p>
    <w:p w14:paraId="25A804E0" w14:textId="77777777" w:rsidR="00A149E7" w:rsidRPr="00A149E7" w:rsidRDefault="00A149E7" w:rsidP="00A149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9E7">
        <w:rPr>
          <w:rFonts w:ascii="Times New Roman" w:hAnsi="Times New Roman" w:cs="Times New Roman"/>
          <w:sz w:val="20"/>
          <w:szCs w:val="20"/>
          <w:lang w:val="en-US"/>
        </w:rPr>
        <w:t>CEU Paz</w:t>
      </w:r>
    </w:p>
    <w:p w14:paraId="39CFD6E6" w14:textId="77777777" w:rsidR="00A149E7" w:rsidRPr="00A149E7" w:rsidRDefault="00A149E7" w:rsidP="00A149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CEU 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en-US"/>
        </w:rPr>
        <w:t>Perus</w:t>
      </w:r>
      <w:proofErr w:type="spellEnd"/>
    </w:p>
    <w:p w14:paraId="75740101" w14:textId="77777777" w:rsidR="00A149E7" w:rsidRPr="00A149E7" w:rsidRDefault="00A149E7" w:rsidP="00A149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CEU Quinta </w:t>
      </w:r>
      <w:proofErr w:type="gramStart"/>
      <w:r w:rsidRPr="00A149E7">
        <w:rPr>
          <w:rFonts w:ascii="Times New Roman" w:hAnsi="Times New Roman" w:cs="Times New Roman"/>
          <w:sz w:val="20"/>
          <w:szCs w:val="20"/>
          <w:lang w:val="en-US"/>
        </w:rPr>
        <w:t>do</w:t>
      </w:r>
      <w:proofErr w:type="gramEnd"/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 Sol</w:t>
      </w:r>
    </w:p>
    <w:p w14:paraId="7E578031" w14:textId="77777777" w:rsidR="00A149E7" w:rsidRPr="00A149E7" w:rsidRDefault="00A149E7" w:rsidP="00A149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9E7">
        <w:rPr>
          <w:rFonts w:ascii="Times New Roman" w:hAnsi="Times New Roman" w:cs="Times New Roman"/>
          <w:sz w:val="20"/>
          <w:szCs w:val="20"/>
          <w:lang w:val="en-US"/>
        </w:rPr>
        <w:t>CEU São Rafael</w:t>
      </w:r>
    </w:p>
    <w:p w14:paraId="7DDDC950" w14:textId="77777777" w:rsidR="00A149E7" w:rsidRPr="00A149E7" w:rsidRDefault="00A149E7" w:rsidP="00A149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CEU 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en-US"/>
        </w:rPr>
        <w:t>Três</w:t>
      </w:r>
      <w:proofErr w:type="spellEnd"/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 Lagos</w:t>
      </w:r>
    </w:p>
    <w:p w14:paraId="40810975" w14:textId="77777777" w:rsidR="00A149E7" w:rsidRPr="00A149E7" w:rsidRDefault="00A149E7" w:rsidP="00A149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CEU Vila </w:t>
      </w:r>
      <w:proofErr w:type="spellStart"/>
      <w:r w:rsidRPr="00A149E7">
        <w:rPr>
          <w:rFonts w:ascii="Times New Roman" w:hAnsi="Times New Roman" w:cs="Times New Roman"/>
          <w:sz w:val="20"/>
          <w:szCs w:val="20"/>
          <w:lang w:val="en-US"/>
        </w:rPr>
        <w:t>Atlântica</w:t>
      </w:r>
      <w:proofErr w:type="spellEnd"/>
    </w:p>
    <w:p w14:paraId="3154B009" w14:textId="77777777" w:rsidR="00A149E7" w:rsidRPr="00A149E7" w:rsidRDefault="00A149E7" w:rsidP="00A149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CEU Vila </w:t>
      </w:r>
      <w:proofErr w:type="gramStart"/>
      <w:r w:rsidRPr="00A149E7">
        <w:rPr>
          <w:rFonts w:ascii="Times New Roman" w:hAnsi="Times New Roman" w:cs="Times New Roman"/>
          <w:sz w:val="20"/>
          <w:szCs w:val="20"/>
          <w:lang w:val="en-US"/>
        </w:rPr>
        <w:t>do</w:t>
      </w:r>
      <w:proofErr w:type="gramEnd"/>
      <w:r w:rsidRPr="00A149E7">
        <w:rPr>
          <w:rFonts w:ascii="Times New Roman" w:hAnsi="Times New Roman" w:cs="Times New Roman"/>
          <w:sz w:val="20"/>
          <w:szCs w:val="20"/>
          <w:lang w:val="en-US"/>
        </w:rPr>
        <w:t xml:space="preserve"> Sol</w:t>
      </w:r>
    </w:p>
    <w:p w14:paraId="0E9064DB" w14:textId="77777777" w:rsidR="00A149E7" w:rsidRPr="00542D3F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5479DC8E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42D3F">
        <w:rPr>
          <w:rFonts w:ascii="Times New Roman" w:hAnsi="Times New Roman" w:cs="Times New Roman"/>
          <w:sz w:val="20"/>
          <w:szCs w:val="20"/>
          <w:lang w:val="pt-PT"/>
        </w:rPr>
        <w:t>Realiza</w:t>
      </w:r>
      <w:r w:rsidRPr="00CF3912">
        <w:rPr>
          <w:rFonts w:ascii="Times New Roman" w:hAnsi="Times New Roman" w:cs="Times New Roman"/>
          <w:sz w:val="20"/>
          <w:szCs w:val="20"/>
          <w:lang w:val="pt-PT"/>
        </w:rPr>
        <w:t>çã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it-IT"/>
        </w:rPr>
        <w:t xml:space="preserve">o: Ecofalante, 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it-IT"/>
        </w:rPr>
        <w:t>Minist</w:t>
      </w:r>
      <w:r w:rsidRPr="00673595">
        <w:rPr>
          <w:rFonts w:ascii="Times New Roman" w:hAnsi="Times New Roman" w:cs="Times New Roman"/>
          <w:sz w:val="20"/>
          <w:szCs w:val="20"/>
          <w:lang w:val="pt-PT"/>
        </w:rPr>
        <w:t>ério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 da Cultura, Governo Federal, Secretaria da Cultura do Governo do Estado de São Paulo</w:t>
      </w:r>
    </w:p>
    <w:p w14:paraId="620F19DC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73595">
        <w:rPr>
          <w:rFonts w:ascii="Times New Roman" w:hAnsi="Times New Roman" w:cs="Times New Roman"/>
          <w:sz w:val="20"/>
          <w:szCs w:val="20"/>
          <w:lang w:val="pt-PT"/>
        </w:rPr>
        <w:t>Correalizaçã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es-ES_tradnl"/>
        </w:rPr>
        <w:t xml:space="preserve">o: 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es-ES_tradnl"/>
        </w:rPr>
        <w:t>Spcine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, Secretaria de Cultura da Prefeitura de São Paulo, Instituto Goethe </w:t>
      </w:r>
    </w:p>
    <w:p w14:paraId="78600ACC" w14:textId="40F53485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3595">
        <w:rPr>
          <w:rFonts w:ascii="Times New Roman" w:hAnsi="Times New Roman" w:cs="Times New Roman"/>
          <w:sz w:val="20"/>
          <w:szCs w:val="20"/>
          <w:lang w:val="pt-PT"/>
        </w:rPr>
        <w:t>P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it-IT"/>
        </w:rPr>
        <w:t>atroc</w:t>
      </w:r>
      <w:r w:rsidRPr="00673595">
        <w:rPr>
          <w:rFonts w:ascii="Times New Roman" w:hAnsi="Times New Roman" w:cs="Times New Roman"/>
          <w:sz w:val="20"/>
          <w:szCs w:val="20"/>
        </w:rPr>
        <w:t>ínio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pt-PT"/>
        </w:rPr>
        <w:t>:</w:t>
      </w:r>
      <w:r w:rsidRPr="00673595">
        <w:rPr>
          <w:rFonts w:ascii="Times New Roman" w:hAnsi="Times New Roman" w:cs="Times New Roman"/>
          <w:sz w:val="20"/>
          <w:szCs w:val="20"/>
          <w:lang w:val="nl-NL"/>
        </w:rPr>
        <w:t xml:space="preserve"> 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nl-NL"/>
        </w:rPr>
        <w:t>Sabesp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Instituto Carlos </w:t>
      </w:r>
      <w:proofErr w:type="spellStart"/>
      <w:r>
        <w:rPr>
          <w:rFonts w:ascii="Times New Roman" w:hAnsi="Times New Roman" w:cs="Times New Roman"/>
          <w:sz w:val="20"/>
          <w:szCs w:val="20"/>
          <w:lang w:val="pt-PT"/>
        </w:rPr>
        <w:t>Hansen</w:t>
      </w:r>
      <w:proofErr w:type="spellEnd"/>
      <w:r>
        <w:rPr>
          <w:rFonts w:ascii="Times New Roman" w:hAnsi="Times New Roman" w:cs="Times New Roman"/>
          <w:sz w:val="20"/>
          <w:szCs w:val="20"/>
          <w:lang w:val="pt-PT"/>
        </w:rPr>
        <w:t xml:space="preserve"> - </w:t>
      </w:r>
      <w:bookmarkStart w:id="0" w:name="_GoBack"/>
      <w:bookmarkEnd w:id="0"/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Tigre, 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pt-PT"/>
        </w:rPr>
        <w:t>Kimberly-Clark</w:t>
      </w:r>
      <w:proofErr w:type="spellEnd"/>
    </w:p>
    <w:p w14:paraId="178B3A4F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Apoio: 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pt-PT"/>
        </w:rPr>
        <w:t>White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 Martins, 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pt-PT"/>
        </w:rPr>
        <w:t>Pepsico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pt-PT"/>
        </w:rPr>
        <w:t>, Guarani Mais que Açúcar e ICS</w:t>
      </w:r>
    </w:p>
    <w:p w14:paraId="5348A876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Lei de Incentivo </w:t>
      </w:r>
      <w:r w:rsidRPr="00673595">
        <w:rPr>
          <w:rFonts w:ascii="Times New Roman" w:hAnsi="Times New Roman" w:cs="Times New Roman"/>
          <w:sz w:val="20"/>
          <w:szCs w:val="20"/>
          <w:lang w:val="fr-FR"/>
        </w:rPr>
        <w:t>à</w:t>
      </w:r>
      <w:r w:rsidRPr="00673595">
        <w:rPr>
          <w:rFonts w:ascii="Times New Roman" w:hAnsi="Times New Roman" w:cs="Times New Roman"/>
          <w:sz w:val="20"/>
          <w:szCs w:val="20"/>
          <w:lang w:val="pt-PT"/>
        </w:rPr>
        <w:t xml:space="preserve"> Cultura e ao Programa de Apoio </w:t>
      </w:r>
      <w:r w:rsidRPr="00673595">
        <w:rPr>
          <w:rFonts w:ascii="Times New Roman" w:hAnsi="Times New Roman" w:cs="Times New Roman"/>
          <w:sz w:val="20"/>
          <w:szCs w:val="20"/>
          <w:lang w:val="fr-FR"/>
        </w:rPr>
        <w:t xml:space="preserve">à </w:t>
      </w:r>
      <w:r w:rsidRPr="00673595">
        <w:rPr>
          <w:rFonts w:ascii="Times New Roman" w:hAnsi="Times New Roman" w:cs="Times New Roman"/>
          <w:sz w:val="20"/>
          <w:szCs w:val="20"/>
          <w:lang w:val="it-IT"/>
        </w:rPr>
        <w:t>Cultura (</w:t>
      </w:r>
      <w:proofErr w:type="spellStart"/>
      <w:r w:rsidRPr="00673595">
        <w:rPr>
          <w:rFonts w:ascii="Times New Roman" w:hAnsi="Times New Roman" w:cs="Times New Roman"/>
          <w:sz w:val="20"/>
          <w:szCs w:val="20"/>
          <w:lang w:val="it-IT"/>
        </w:rPr>
        <w:t>ProAC</w:t>
      </w:r>
      <w:proofErr w:type="spellEnd"/>
      <w:r w:rsidRPr="00673595">
        <w:rPr>
          <w:rFonts w:ascii="Times New Roman" w:hAnsi="Times New Roman" w:cs="Times New Roman"/>
          <w:sz w:val="20"/>
          <w:szCs w:val="20"/>
          <w:lang w:val="it-IT"/>
        </w:rPr>
        <w:t>).</w:t>
      </w:r>
    </w:p>
    <w:p w14:paraId="2573A6D0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60D33B46" w14:textId="77777777" w:rsidR="00A149E7" w:rsidRPr="00542D3F" w:rsidRDefault="00A149E7" w:rsidP="00A149E7">
      <w:pPr>
        <w:pStyle w:val="CorpsA"/>
        <w:spacing w:after="0" w:line="276" w:lineRule="auto"/>
        <w:jc w:val="both"/>
        <w:rPr>
          <w:rStyle w:val="Aucun"/>
          <w:rFonts w:ascii="Times New Roman" w:eastAsia="Times New Roman" w:hAnsi="Times New Roman" w:cs="Times New Roman"/>
          <w:sz w:val="20"/>
          <w:szCs w:val="20"/>
          <w:u w:val="single"/>
          <w:lang w:val="it-IT"/>
        </w:rPr>
      </w:pPr>
      <w:hyperlink r:id="rId7" w:history="1">
        <w:proofErr w:type="gramStart"/>
        <w:r w:rsidRPr="00673595">
          <w:rPr>
            <w:rStyle w:val="Hyperlink0"/>
          </w:rPr>
          <w:t>facebook.com</w:t>
        </w:r>
        <w:proofErr w:type="gramEnd"/>
        <w:r w:rsidRPr="00673595">
          <w:rPr>
            <w:rStyle w:val="Hyperlink0"/>
          </w:rPr>
          <w:t>/</w:t>
        </w:r>
        <w:proofErr w:type="spellStart"/>
        <w:r w:rsidRPr="00673595">
          <w:rPr>
            <w:rStyle w:val="Hyperlink0"/>
          </w:rPr>
          <w:t>mostraecofalante</w:t>
        </w:r>
        <w:proofErr w:type="spellEnd"/>
      </w:hyperlink>
      <w:r w:rsidRPr="00542D3F">
        <w:rPr>
          <w:rStyle w:val="Hyperlink0"/>
        </w:rPr>
        <w:t xml:space="preserve"> </w:t>
      </w:r>
    </w:p>
    <w:p w14:paraId="2295D1BC" w14:textId="77777777" w:rsidR="00A149E7" w:rsidRPr="00542D3F" w:rsidRDefault="00A149E7" w:rsidP="00A149E7">
      <w:pPr>
        <w:pStyle w:val="CorpsA"/>
        <w:spacing w:after="0" w:line="276" w:lineRule="auto"/>
        <w:jc w:val="both"/>
        <w:rPr>
          <w:rStyle w:val="Aucun"/>
          <w:rFonts w:ascii="Times New Roman" w:eastAsia="Times New Roman" w:hAnsi="Times New Roman" w:cs="Times New Roman"/>
          <w:sz w:val="20"/>
          <w:szCs w:val="20"/>
          <w:u w:val="single"/>
          <w:lang w:val="it-IT"/>
        </w:rPr>
      </w:pPr>
      <w:hyperlink r:id="rId8" w:history="1">
        <w:proofErr w:type="gramStart"/>
        <w:r w:rsidRPr="00673595">
          <w:rPr>
            <w:rStyle w:val="Hyperlink0"/>
          </w:rPr>
          <w:t>twitter.com</w:t>
        </w:r>
        <w:proofErr w:type="gramEnd"/>
        <w:r w:rsidRPr="00673595">
          <w:rPr>
            <w:rStyle w:val="Hyperlink0"/>
          </w:rPr>
          <w:t>/</w:t>
        </w:r>
        <w:proofErr w:type="spellStart"/>
        <w:r w:rsidRPr="00673595">
          <w:rPr>
            <w:rStyle w:val="Hyperlink0"/>
          </w:rPr>
          <w:t>MostraEco</w:t>
        </w:r>
        <w:proofErr w:type="spellEnd"/>
      </w:hyperlink>
    </w:p>
    <w:p w14:paraId="689BE2F3" w14:textId="77777777" w:rsidR="00A149E7" w:rsidRPr="00542D3F" w:rsidRDefault="00A149E7" w:rsidP="00A149E7">
      <w:pPr>
        <w:pStyle w:val="CorpsA"/>
        <w:spacing w:after="0" w:line="276" w:lineRule="auto"/>
        <w:jc w:val="both"/>
        <w:rPr>
          <w:rStyle w:val="Aucun"/>
          <w:rFonts w:ascii="Times New Roman" w:eastAsia="Times New Roman" w:hAnsi="Times New Roman" w:cs="Times New Roman"/>
          <w:sz w:val="20"/>
          <w:szCs w:val="20"/>
          <w:u w:val="single"/>
        </w:rPr>
      </w:pPr>
      <w:hyperlink r:id="rId9" w:history="1">
        <w:proofErr w:type="gramStart"/>
        <w:r w:rsidRPr="00673595">
          <w:rPr>
            <w:rStyle w:val="Hyperlink1"/>
            <w:rFonts w:eastAsia="Calibri"/>
          </w:rPr>
          <w:t>instagram.com</w:t>
        </w:r>
        <w:proofErr w:type="gramEnd"/>
        <w:r w:rsidRPr="00673595">
          <w:rPr>
            <w:rStyle w:val="Hyperlink1"/>
            <w:rFonts w:eastAsia="Calibri"/>
          </w:rPr>
          <w:t>/</w:t>
        </w:r>
        <w:proofErr w:type="spellStart"/>
        <w:r w:rsidRPr="00673595">
          <w:rPr>
            <w:rStyle w:val="Hyperlink1"/>
            <w:rFonts w:eastAsia="Calibri"/>
          </w:rPr>
          <w:t>mostraecofanlate</w:t>
        </w:r>
        <w:proofErr w:type="spellEnd"/>
      </w:hyperlink>
      <w:r w:rsidRPr="00542D3F">
        <w:rPr>
          <w:rStyle w:val="Aucun"/>
          <w:rFonts w:ascii="Times New Roman" w:hAnsi="Times New Roman" w:cs="Times New Roman"/>
          <w:sz w:val="20"/>
          <w:szCs w:val="20"/>
          <w:u w:val="single"/>
          <w:lang w:val="pt-PT"/>
        </w:rPr>
        <w:t>​</w:t>
      </w:r>
    </w:p>
    <w:p w14:paraId="3F5E7352" w14:textId="77777777" w:rsidR="00A149E7" w:rsidRPr="00542D3F" w:rsidRDefault="00A149E7" w:rsidP="00A149E7">
      <w:pPr>
        <w:pStyle w:val="CorpsA"/>
        <w:spacing w:after="0" w:line="276" w:lineRule="auto"/>
        <w:jc w:val="both"/>
        <w:rPr>
          <w:rStyle w:val="Aucun"/>
          <w:rFonts w:ascii="Times New Roman" w:eastAsia="Times New Roman" w:hAnsi="Times New Roman" w:cs="Times New Roman"/>
          <w:sz w:val="20"/>
          <w:szCs w:val="20"/>
          <w:u w:val="single"/>
          <w:lang w:val="it-IT"/>
        </w:rPr>
      </w:pPr>
      <w:hyperlink r:id="rId10" w:history="1">
        <w:proofErr w:type="gramStart"/>
        <w:r w:rsidRPr="00673595">
          <w:rPr>
            <w:rStyle w:val="Hyperlink0"/>
          </w:rPr>
          <w:t>mostraecofalante.wordpress.com</w:t>
        </w:r>
        <w:proofErr w:type="gramEnd"/>
      </w:hyperlink>
    </w:p>
    <w:p w14:paraId="257AF1F9" w14:textId="77777777" w:rsidR="00A149E7" w:rsidRPr="00542D3F" w:rsidRDefault="00A149E7" w:rsidP="00A149E7">
      <w:pPr>
        <w:pStyle w:val="CorpsA"/>
        <w:spacing w:after="0" w:line="276" w:lineRule="auto"/>
        <w:jc w:val="both"/>
        <w:rPr>
          <w:rStyle w:val="Aucun"/>
          <w:rFonts w:ascii="Times New Roman" w:eastAsia="Times New Roman" w:hAnsi="Times New Roman" w:cs="Times New Roman"/>
          <w:sz w:val="20"/>
          <w:szCs w:val="20"/>
          <w:u w:val="single"/>
        </w:rPr>
      </w:pPr>
      <w:r w:rsidRPr="00542D3F">
        <w:rPr>
          <w:rStyle w:val="Aucun"/>
          <w:rFonts w:ascii="Times New Roman" w:hAnsi="Times New Roman" w:cs="Times New Roman"/>
          <w:sz w:val="20"/>
          <w:szCs w:val="20"/>
          <w:u w:val="single"/>
          <w:lang w:val="pt-PT"/>
        </w:rPr>
        <w:t>​</w:t>
      </w:r>
      <w:r w:rsidRPr="00673595">
        <w:rPr>
          <w:rStyle w:val="Hyperlink1"/>
          <w:rFonts w:eastAsia="Calibri"/>
        </w:rPr>
        <w:t>www.ecofalante.org.br</w:t>
      </w:r>
    </w:p>
    <w:p w14:paraId="78A1A77C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A32B91" w14:textId="77777777" w:rsidR="00A149E7" w:rsidRPr="00673595" w:rsidRDefault="00A149E7" w:rsidP="00A149E7">
      <w:pPr>
        <w:pStyle w:val="CorpsA"/>
        <w:spacing w:after="0" w:line="276" w:lineRule="auto"/>
        <w:jc w:val="both"/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CB4CB1" w14:textId="77777777" w:rsidR="00A149E7" w:rsidRPr="00673595" w:rsidRDefault="00A149E7" w:rsidP="00A149E7">
      <w:pPr>
        <w:pStyle w:val="CorpsA"/>
        <w:spacing w:after="0" w:line="276" w:lineRule="auto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 w:rsidRPr="00673595">
        <w:rPr>
          <w:rStyle w:val="Aucun"/>
          <w:rFonts w:ascii="Times New Roman" w:hAnsi="Times New Roman" w:cs="Times New Roman"/>
          <w:b/>
          <w:bCs/>
          <w:sz w:val="20"/>
          <w:szCs w:val="20"/>
          <w:u w:val="single"/>
          <w:lang w:val="pt-PT"/>
        </w:rPr>
        <w:t xml:space="preserve">Atendimento à </w:t>
      </w:r>
      <w:proofErr w:type="spellStart"/>
      <w:r w:rsidRPr="00673595">
        <w:rPr>
          <w:rStyle w:val="Aucun"/>
          <w:rFonts w:ascii="Times New Roman" w:hAnsi="Times New Roman" w:cs="Times New Roman"/>
          <w:b/>
          <w:bCs/>
          <w:sz w:val="20"/>
          <w:szCs w:val="20"/>
          <w:u w:val="single"/>
        </w:rPr>
        <w:t>Imprensa</w:t>
      </w:r>
      <w:proofErr w:type="spellEnd"/>
      <w:r w:rsidRPr="00673595">
        <w:rPr>
          <w:rStyle w:val="Aucun"/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7449F53E" w14:textId="77777777" w:rsidR="00A149E7" w:rsidRPr="00673595" w:rsidRDefault="00A149E7" w:rsidP="00A149E7">
      <w:pPr>
        <w:pStyle w:val="CorpsA"/>
        <w:spacing w:after="0" w:line="276" w:lineRule="auto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73595">
        <w:rPr>
          <w:rStyle w:val="Aucun"/>
          <w:rFonts w:ascii="Times New Roman" w:hAnsi="Times New Roman" w:cs="Times New Roman"/>
          <w:sz w:val="20"/>
          <w:szCs w:val="20"/>
          <w:lang w:val="it-IT"/>
        </w:rPr>
        <w:t>ATTi</w:t>
      </w:r>
      <w:proofErr w:type="spellEnd"/>
      <w:r w:rsidRPr="00673595">
        <w:rPr>
          <w:rStyle w:val="Aucun"/>
          <w:rFonts w:ascii="Times New Roman" w:hAnsi="Times New Roman" w:cs="Times New Roman"/>
          <w:sz w:val="20"/>
          <w:szCs w:val="20"/>
          <w:lang w:val="it-IT"/>
        </w:rPr>
        <w:t xml:space="preserve"> Comunica</w:t>
      </w:r>
      <w:proofErr w:type="spellStart"/>
      <w:r w:rsidRPr="00673595">
        <w:rPr>
          <w:rStyle w:val="Aucun"/>
          <w:rFonts w:ascii="Times New Roman" w:hAnsi="Times New Roman" w:cs="Times New Roman"/>
          <w:sz w:val="20"/>
          <w:szCs w:val="20"/>
          <w:lang w:val="pt-PT"/>
        </w:rPr>
        <w:t>ção</w:t>
      </w:r>
      <w:proofErr w:type="spellEnd"/>
      <w:r w:rsidRPr="00673595">
        <w:rPr>
          <w:rStyle w:val="Aucun"/>
          <w:rFonts w:ascii="Times New Roman" w:hAnsi="Times New Roman" w:cs="Times New Roman"/>
          <w:sz w:val="20"/>
          <w:szCs w:val="20"/>
          <w:lang w:val="pt-PT"/>
        </w:rPr>
        <w:t xml:space="preserve"> e Ideias – </w:t>
      </w:r>
      <w:proofErr w:type="spellStart"/>
      <w:r w:rsidRPr="00673595">
        <w:rPr>
          <w:rStyle w:val="Aucun"/>
          <w:rFonts w:ascii="Times New Roman" w:hAnsi="Times New Roman" w:cs="Times New Roman"/>
          <w:sz w:val="20"/>
          <w:szCs w:val="20"/>
          <w:lang w:val="pt-PT"/>
        </w:rPr>
        <w:t>Eliz</w:t>
      </w:r>
      <w:proofErr w:type="spellEnd"/>
      <w:r w:rsidRPr="00673595">
        <w:rPr>
          <w:rStyle w:val="Aucun"/>
          <w:rFonts w:ascii="Times New Roman" w:hAnsi="Times New Roman" w:cs="Times New Roman"/>
          <w:sz w:val="20"/>
          <w:szCs w:val="20"/>
          <w:lang w:val="pt-PT"/>
        </w:rPr>
        <w:t xml:space="preserve"> Ferreira e </w:t>
      </w:r>
      <w:proofErr w:type="spellStart"/>
      <w:r w:rsidRPr="00673595">
        <w:rPr>
          <w:rStyle w:val="Aucun"/>
          <w:rFonts w:ascii="Times New Roman" w:hAnsi="Times New Roman" w:cs="Times New Roman"/>
          <w:sz w:val="20"/>
          <w:szCs w:val="20"/>
          <w:lang w:val="pt-PT"/>
        </w:rPr>
        <w:t>Valé</w:t>
      </w:r>
      <w:r w:rsidRPr="00673595">
        <w:rPr>
          <w:rStyle w:val="Aucun"/>
          <w:rFonts w:ascii="Times New Roman" w:hAnsi="Times New Roman" w:cs="Times New Roman"/>
          <w:sz w:val="20"/>
          <w:szCs w:val="20"/>
          <w:lang w:val="es-ES_tradnl"/>
        </w:rPr>
        <w:t>ria</w:t>
      </w:r>
      <w:proofErr w:type="spellEnd"/>
      <w:r w:rsidRPr="00673595">
        <w:rPr>
          <w:rStyle w:val="Aucun"/>
          <w:rFonts w:ascii="Times New Roman" w:hAnsi="Times New Roman" w:cs="Times New Roman"/>
          <w:sz w:val="20"/>
          <w:szCs w:val="20"/>
          <w:lang w:val="es-ES_tradnl"/>
        </w:rPr>
        <w:t xml:space="preserve"> Blanco</w:t>
      </w:r>
    </w:p>
    <w:p w14:paraId="54524EA6" w14:textId="77777777" w:rsidR="00A149E7" w:rsidRPr="00673595" w:rsidRDefault="00A149E7" w:rsidP="00A149E7">
      <w:pPr>
        <w:pStyle w:val="CorpsA"/>
        <w:spacing w:after="0" w:line="276" w:lineRule="auto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 w:rsidRPr="00673595">
        <w:rPr>
          <w:rStyle w:val="Aucun"/>
          <w:rFonts w:ascii="Times New Roman" w:hAnsi="Times New Roman" w:cs="Times New Roman"/>
          <w:sz w:val="20"/>
          <w:szCs w:val="20"/>
        </w:rPr>
        <w:t>(11) 3729.1455 / 3729.1456 / 9 9105.0441</w:t>
      </w:r>
    </w:p>
    <w:p w14:paraId="2703F801" w14:textId="4D932BB4" w:rsidR="005B6BE2" w:rsidRPr="00294172" w:rsidRDefault="005B6BE2" w:rsidP="00A149E7">
      <w:pPr>
        <w:pStyle w:val="Corps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B6BE2" w:rsidRPr="00294172" w:rsidSect="00FF2082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084"/>
    <w:multiLevelType w:val="multilevel"/>
    <w:tmpl w:val="B01A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E01A8C"/>
    <w:multiLevelType w:val="hybridMultilevel"/>
    <w:tmpl w:val="252689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05447"/>
    <w:multiLevelType w:val="multilevel"/>
    <w:tmpl w:val="F776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82B79"/>
    <w:multiLevelType w:val="multilevel"/>
    <w:tmpl w:val="17E2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6D4294"/>
    <w:multiLevelType w:val="multilevel"/>
    <w:tmpl w:val="EA1E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E36753"/>
    <w:multiLevelType w:val="hybridMultilevel"/>
    <w:tmpl w:val="49B2A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12741"/>
    <w:multiLevelType w:val="multilevel"/>
    <w:tmpl w:val="685C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72419"/>
    <w:multiLevelType w:val="multilevel"/>
    <w:tmpl w:val="0C38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0B2017"/>
    <w:multiLevelType w:val="multilevel"/>
    <w:tmpl w:val="7A8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04"/>
    <w:rsid w:val="00000931"/>
    <w:rsid w:val="000019AF"/>
    <w:rsid w:val="000025B6"/>
    <w:rsid w:val="00041018"/>
    <w:rsid w:val="00052324"/>
    <w:rsid w:val="00081EB0"/>
    <w:rsid w:val="00084511"/>
    <w:rsid w:val="000918AE"/>
    <w:rsid w:val="00097760"/>
    <w:rsid w:val="000A04FB"/>
    <w:rsid w:val="000A0F33"/>
    <w:rsid w:val="000B41DE"/>
    <w:rsid w:val="000C1949"/>
    <w:rsid w:val="000E3247"/>
    <w:rsid w:val="000E7C5E"/>
    <w:rsid w:val="000F7948"/>
    <w:rsid w:val="00104F0F"/>
    <w:rsid w:val="001129E4"/>
    <w:rsid w:val="001144C0"/>
    <w:rsid w:val="0011451A"/>
    <w:rsid w:val="001177D7"/>
    <w:rsid w:val="0012060B"/>
    <w:rsid w:val="001434EC"/>
    <w:rsid w:val="00152A20"/>
    <w:rsid w:val="00176692"/>
    <w:rsid w:val="00176CBD"/>
    <w:rsid w:val="00177ABE"/>
    <w:rsid w:val="0019310D"/>
    <w:rsid w:val="001942AE"/>
    <w:rsid w:val="001950B7"/>
    <w:rsid w:val="001A4865"/>
    <w:rsid w:val="001B30D8"/>
    <w:rsid w:val="001C20D0"/>
    <w:rsid w:val="001C315C"/>
    <w:rsid w:val="001C5074"/>
    <w:rsid w:val="001D1050"/>
    <w:rsid w:val="001E0971"/>
    <w:rsid w:val="001E6EBB"/>
    <w:rsid w:val="001F203C"/>
    <w:rsid w:val="001F396D"/>
    <w:rsid w:val="002162E4"/>
    <w:rsid w:val="00225F66"/>
    <w:rsid w:val="00234A56"/>
    <w:rsid w:val="00242D13"/>
    <w:rsid w:val="00244BB4"/>
    <w:rsid w:val="00253195"/>
    <w:rsid w:val="00263FC5"/>
    <w:rsid w:val="00264454"/>
    <w:rsid w:val="00264EA1"/>
    <w:rsid w:val="002709AC"/>
    <w:rsid w:val="00270C38"/>
    <w:rsid w:val="00283A9A"/>
    <w:rsid w:val="00290CEB"/>
    <w:rsid w:val="00294172"/>
    <w:rsid w:val="00294AD4"/>
    <w:rsid w:val="002A0991"/>
    <w:rsid w:val="002B0517"/>
    <w:rsid w:val="002C3328"/>
    <w:rsid w:val="002C356F"/>
    <w:rsid w:val="002C7F37"/>
    <w:rsid w:val="002E00AA"/>
    <w:rsid w:val="002E2F72"/>
    <w:rsid w:val="002E6660"/>
    <w:rsid w:val="003233F7"/>
    <w:rsid w:val="00327B62"/>
    <w:rsid w:val="00327DF3"/>
    <w:rsid w:val="003345B9"/>
    <w:rsid w:val="00335995"/>
    <w:rsid w:val="0034233D"/>
    <w:rsid w:val="00342627"/>
    <w:rsid w:val="003435C1"/>
    <w:rsid w:val="003443F5"/>
    <w:rsid w:val="00344800"/>
    <w:rsid w:val="003500F8"/>
    <w:rsid w:val="00351596"/>
    <w:rsid w:val="0036465B"/>
    <w:rsid w:val="0036642B"/>
    <w:rsid w:val="00380586"/>
    <w:rsid w:val="003A126C"/>
    <w:rsid w:val="003A58F4"/>
    <w:rsid w:val="003A6926"/>
    <w:rsid w:val="003B5B30"/>
    <w:rsid w:val="003D322E"/>
    <w:rsid w:val="003D4205"/>
    <w:rsid w:val="00421385"/>
    <w:rsid w:val="004218EB"/>
    <w:rsid w:val="0042630E"/>
    <w:rsid w:val="00443281"/>
    <w:rsid w:val="00450A9D"/>
    <w:rsid w:val="00453F9C"/>
    <w:rsid w:val="00456E68"/>
    <w:rsid w:val="00493EC1"/>
    <w:rsid w:val="004953A0"/>
    <w:rsid w:val="004A1E7D"/>
    <w:rsid w:val="004A54C1"/>
    <w:rsid w:val="004A5C5D"/>
    <w:rsid w:val="004B1990"/>
    <w:rsid w:val="004B4517"/>
    <w:rsid w:val="004C0037"/>
    <w:rsid w:val="004C226B"/>
    <w:rsid w:val="004C35EE"/>
    <w:rsid w:val="004C66B9"/>
    <w:rsid w:val="004D01D7"/>
    <w:rsid w:val="004E2994"/>
    <w:rsid w:val="004E69FD"/>
    <w:rsid w:val="004F6B57"/>
    <w:rsid w:val="00501109"/>
    <w:rsid w:val="005037B5"/>
    <w:rsid w:val="00505039"/>
    <w:rsid w:val="00506EBC"/>
    <w:rsid w:val="005077FF"/>
    <w:rsid w:val="00507F3C"/>
    <w:rsid w:val="00510C68"/>
    <w:rsid w:val="005128B4"/>
    <w:rsid w:val="00512BAF"/>
    <w:rsid w:val="00514FEF"/>
    <w:rsid w:val="00515FA0"/>
    <w:rsid w:val="00516323"/>
    <w:rsid w:val="00520D97"/>
    <w:rsid w:val="005420E4"/>
    <w:rsid w:val="00545606"/>
    <w:rsid w:val="00546C59"/>
    <w:rsid w:val="00551F3D"/>
    <w:rsid w:val="00562343"/>
    <w:rsid w:val="00572DA1"/>
    <w:rsid w:val="00585418"/>
    <w:rsid w:val="005930F0"/>
    <w:rsid w:val="00594F51"/>
    <w:rsid w:val="005A5414"/>
    <w:rsid w:val="005B2B69"/>
    <w:rsid w:val="005B595C"/>
    <w:rsid w:val="005B6BE2"/>
    <w:rsid w:val="005C11A9"/>
    <w:rsid w:val="005C1AAA"/>
    <w:rsid w:val="005C25CF"/>
    <w:rsid w:val="005C40C3"/>
    <w:rsid w:val="005C6209"/>
    <w:rsid w:val="005C6971"/>
    <w:rsid w:val="005D6BCA"/>
    <w:rsid w:val="005E16CB"/>
    <w:rsid w:val="005E47E2"/>
    <w:rsid w:val="005F025C"/>
    <w:rsid w:val="005F10EB"/>
    <w:rsid w:val="005F1AE8"/>
    <w:rsid w:val="005F5C42"/>
    <w:rsid w:val="005F6BB9"/>
    <w:rsid w:val="0060211B"/>
    <w:rsid w:val="00612C81"/>
    <w:rsid w:val="0061384E"/>
    <w:rsid w:val="00626589"/>
    <w:rsid w:val="0062718C"/>
    <w:rsid w:val="00632366"/>
    <w:rsid w:val="006374FF"/>
    <w:rsid w:val="00637E14"/>
    <w:rsid w:val="00641EA0"/>
    <w:rsid w:val="00654D8C"/>
    <w:rsid w:val="00656AAB"/>
    <w:rsid w:val="0065767E"/>
    <w:rsid w:val="006606A0"/>
    <w:rsid w:val="00665C7D"/>
    <w:rsid w:val="00683C85"/>
    <w:rsid w:val="006A21C5"/>
    <w:rsid w:val="006A35B6"/>
    <w:rsid w:val="006A4054"/>
    <w:rsid w:val="006A589B"/>
    <w:rsid w:val="006B0ABA"/>
    <w:rsid w:val="006B1CB5"/>
    <w:rsid w:val="006B1D83"/>
    <w:rsid w:val="006C48F9"/>
    <w:rsid w:val="006D4718"/>
    <w:rsid w:val="006D5A46"/>
    <w:rsid w:val="006E0156"/>
    <w:rsid w:val="006E0F36"/>
    <w:rsid w:val="006E4254"/>
    <w:rsid w:val="006F59ED"/>
    <w:rsid w:val="007059F1"/>
    <w:rsid w:val="00707A3B"/>
    <w:rsid w:val="00717F61"/>
    <w:rsid w:val="00724502"/>
    <w:rsid w:val="007632F5"/>
    <w:rsid w:val="007643E8"/>
    <w:rsid w:val="0076487A"/>
    <w:rsid w:val="00771A00"/>
    <w:rsid w:val="00775714"/>
    <w:rsid w:val="00775DAF"/>
    <w:rsid w:val="00776993"/>
    <w:rsid w:val="00783986"/>
    <w:rsid w:val="007902E0"/>
    <w:rsid w:val="007A323D"/>
    <w:rsid w:val="007B73E0"/>
    <w:rsid w:val="007E05AD"/>
    <w:rsid w:val="007E5CB1"/>
    <w:rsid w:val="007F5C7C"/>
    <w:rsid w:val="00810C47"/>
    <w:rsid w:val="008111E2"/>
    <w:rsid w:val="008153C7"/>
    <w:rsid w:val="00815A4A"/>
    <w:rsid w:val="0082441A"/>
    <w:rsid w:val="008253A9"/>
    <w:rsid w:val="00827304"/>
    <w:rsid w:val="008376A1"/>
    <w:rsid w:val="008421B0"/>
    <w:rsid w:val="00863937"/>
    <w:rsid w:val="00863F1F"/>
    <w:rsid w:val="00870BBA"/>
    <w:rsid w:val="00873EED"/>
    <w:rsid w:val="00877E46"/>
    <w:rsid w:val="00877E5F"/>
    <w:rsid w:val="0088454B"/>
    <w:rsid w:val="00892C83"/>
    <w:rsid w:val="008958E4"/>
    <w:rsid w:val="008959C0"/>
    <w:rsid w:val="008B01FE"/>
    <w:rsid w:val="008B382D"/>
    <w:rsid w:val="008C53A5"/>
    <w:rsid w:val="008C5839"/>
    <w:rsid w:val="008D3C25"/>
    <w:rsid w:val="008F77E4"/>
    <w:rsid w:val="00901280"/>
    <w:rsid w:val="0090680C"/>
    <w:rsid w:val="00920E45"/>
    <w:rsid w:val="009263BA"/>
    <w:rsid w:val="0093396B"/>
    <w:rsid w:val="00935F10"/>
    <w:rsid w:val="00941AF3"/>
    <w:rsid w:val="00950F31"/>
    <w:rsid w:val="00964883"/>
    <w:rsid w:val="00967543"/>
    <w:rsid w:val="00971079"/>
    <w:rsid w:val="0097206B"/>
    <w:rsid w:val="00987D02"/>
    <w:rsid w:val="009B750C"/>
    <w:rsid w:val="009C6CED"/>
    <w:rsid w:val="009D08DA"/>
    <w:rsid w:val="009F67B5"/>
    <w:rsid w:val="00A009F4"/>
    <w:rsid w:val="00A149E7"/>
    <w:rsid w:val="00A2329F"/>
    <w:rsid w:val="00A23E3B"/>
    <w:rsid w:val="00A3074B"/>
    <w:rsid w:val="00A36F25"/>
    <w:rsid w:val="00A44893"/>
    <w:rsid w:val="00A458EB"/>
    <w:rsid w:val="00A524FA"/>
    <w:rsid w:val="00A71095"/>
    <w:rsid w:val="00A74018"/>
    <w:rsid w:val="00A74605"/>
    <w:rsid w:val="00A8771A"/>
    <w:rsid w:val="00A90577"/>
    <w:rsid w:val="00A95B4D"/>
    <w:rsid w:val="00AC4F15"/>
    <w:rsid w:val="00AC5873"/>
    <w:rsid w:val="00AC6423"/>
    <w:rsid w:val="00AD02CB"/>
    <w:rsid w:val="00AD19D5"/>
    <w:rsid w:val="00AD7AA8"/>
    <w:rsid w:val="00AE5E63"/>
    <w:rsid w:val="00AF3FB0"/>
    <w:rsid w:val="00AF5596"/>
    <w:rsid w:val="00B16897"/>
    <w:rsid w:val="00B22F1D"/>
    <w:rsid w:val="00B248C2"/>
    <w:rsid w:val="00B2620E"/>
    <w:rsid w:val="00B300D4"/>
    <w:rsid w:val="00B3752B"/>
    <w:rsid w:val="00B4768D"/>
    <w:rsid w:val="00B5458E"/>
    <w:rsid w:val="00B57599"/>
    <w:rsid w:val="00B607CC"/>
    <w:rsid w:val="00B7053D"/>
    <w:rsid w:val="00B7353C"/>
    <w:rsid w:val="00B737B8"/>
    <w:rsid w:val="00B73F5B"/>
    <w:rsid w:val="00B80AE3"/>
    <w:rsid w:val="00BA0665"/>
    <w:rsid w:val="00BA3522"/>
    <w:rsid w:val="00BB1B63"/>
    <w:rsid w:val="00BC0B4F"/>
    <w:rsid w:val="00BC5A1C"/>
    <w:rsid w:val="00BC738E"/>
    <w:rsid w:val="00BD19E0"/>
    <w:rsid w:val="00BD2003"/>
    <w:rsid w:val="00BD4457"/>
    <w:rsid w:val="00BE5977"/>
    <w:rsid w:val="00C02D3C"/>
    <w:rsid w:val="00C079DC"/>
    <w:rsid w:val="00C12BD5"/>
    <w:rsid w:val="00C2100A"/>
    <w:rsid w:val="00C44E22"/>
    <w:rsid w:val="00C543FE"/>
    <w:rsid w:val="00C64045"/>
    <w:rsid w:val="00C67A64"/>
    <w:rsid w:val="00C77D26"/>
    <w:rsid w:val="00C825C1"/>
    <w:rsid w:val="00C933A8"/>
    <w:rsid w:val="00C94D68"/>
    <w:rsid w:val="00CA751B"/>
    <w:rsid w:val="00CB6624"/>
    <w:rsid w:val="00CB751F"/>
    <w:rsid w:val="00CC64CF"/>
    <w:rsid w:val="00CD2708"/>
    <w:rsid w:val="00CE4325"/>
    <w:rsid w:val="00CE5B0B"/>
    <w:rsid w:val="00CE76DC"/>
    <w:rsid w:val="00CF0E11"/>
    <w:rsid w:val="00CF102C"/>
    <w:rsid w:val="00CF28E8"/>
    <w:rsid w:val="00D1763E"/>
    <w:rsid w:val="00D2120E"/>
    <w:rsid w:val="00D30E2F"/>
    <w:rsid w:val="00D3114C"/>
    <w:rsid w:val="00D34D25"/>
    <w:rsid w:val="00D35062"/>
    <w:rsid w:val="00D41655"/>
    <w:rsid w:val="00D51DA7"/>
    <w:rsid w:val="00D52C96"/>
    <w:rsid w:val="00D570D7"/>
    <w:rsid w:val="00D65F23"/>
    <w:rsid w:val="00D67F0F"/>
    <w:rsid w:val="00D815D7"/>
    <w:rsid w:val="00D832C2"/>
    <w:rsid w:val="00D83FAB"/>
    <w:rsid w:val="00D85717"/>
    <w:rsid w:val="00D85D8C"/>
    <w:rsid w:val="00D91306"/>
    <w:rsid w:val="00D92B44"/>
    <w:rsid w:val="00DA666B"/>
    <w:rsid w:val="00DB7840"/>
    <w:rsid w:val="00DB7983"/>
    <w:rsid w:val="00DC2327"/>
    <w:rsid w:val="00DD484B"/>
    <w:rsid w:val="00DF0EC4"/>
    <w:rsid w:val="00DF65E6"/>
    <w:rsid w:val="00E05696"/>
    <w:rsid w:val="00E2118C"/>
    <w:rsid w:val="00E27725"/>
    <w:rsid w:val="00E2772E"/>
    <w:rsid w:val="00E32B48"/>
    <w:rsid w:val="00E601E1"/>
    <w:rsid w:val="00E62B88"/>
    <w:rsid w:val="00E62E90"/>
    <w:rsid w:val="00E632ED"/>
    <w:rsid w:val="00E671FA"/>
    <w:rsid w:val="00E91C12"/>
    <w:rsid w:val="00E93E65"/>
    <w:rsid w:val="00EA21D2"/>
    <w:rsid w:val="00EB052B"/>
    <w:rsid w:val="00EB5721"/>
    <w:rsid w:val="00EC3B4F"/>
    <w:rsid w:val="00ED3335"/>
    <w:rsid w:val="00EE4FA4"/>
    <w:rsid w:val="00EE50C6"/>
    <w:rsid w:val="00F00AA8"/>
    <w:rsid w:val="00F11B41"/>
    <w:rsid w:val="00F2299D"/>
    <w:rsid w:val="00F3284E"/>
    <w:rsid w:val="00F37840"/>
    <w:rsid w:val="00F5061F"/>
    <w:rsid w:val="00F5312A"/>
    <w:rsid w:val="00F54DEC"/>
    <w:rsid w:val="00F72C72"/>
    <w:rsid w:val="00F81BB8"/>
    <w:rsid w:val="00F9447C"/>
    <w:rsid w:val="00FA3C47"/>
    <w:rsid w:val="00FA407B"/>
    <w:rsid w:val="00FA648E"/>
    <w:rsid w:val="00FB15C0"/>
    <w:rsid w:val="00FB77FE"/>
    <w:rsid w:val="00FC0AC2"/>
    <w:rsid w:val="00FC24A7"/>
    <w:rsid w:val="00FC588A"/>
    <w:rsid w:val="00FD067A"/>
    <w:rsid w:val="00FE10E4"/>
    <w:rsid w:val="00FE40E5"/>
    <w:rsid w:val="00FE77A0"/>
    <w:rsid w:val="00FF2082"/>
    <w:rsid w:val="00FF3CD5"/>
    <w:rsid w:val="00FF3DF7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E15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04"/>
  </w:style>
  <w:style w:type="paragraph" w:styleId="Heading1">
    <w:name w:val="heading 1"/>
    <w:basedOn w:val="Normal"/>
    <w:next w:val="Normal"/>
    <w:link w:val="Heading1Char"/>
    <w:uiPriority w:val="9"/>
    <w:qFormat/>
    <w:rsid w:val="00F328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C3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7304"/>
  </w:style>
  <w:style w:type="paragraph" w:styleId="HTMLPreformatted">
    <w:name w:val="HTML Preformatted"/>
    <w:basedOn w:val="Normal"/>
    <w:link w:val="HTMLPreformattedChar"/>
    <w:uiPriority w:val="99"/>
    <w:unhideWhenUsed/>
    <w:rsid w:val="00827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730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Emphasis">
    <w:name w:val="Emphasis"/>
    <w:basedOn w:val="DefaultParagraphFont"/>
    <w:uiPriority w:val="20"/>
    <w:qFormat/>
    <w:rsid w:val="00827304"/>
    <w:rPr>
      <w:i/>
      <w:iCs/>
    </w:rPr>
  </w:style>
  <w:style w:type="paragraph" w:styleId="NormalWeb">
    <w:name w:val="Normal (Web)"/>
    <w:basedOn w:val="Normal"/>
    <w:uiPriority w:val="99"/>
    <w:unhideWhenUsed/>
    <w:rsid w:val="0082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82730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C33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FF3C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2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284E"/>
    <w:rPr>
      <w:color w:val="0000FF"/>
      <w:u w:val="single"/>
    </w:rPr>
  </w:style>
  <w:style w:type="character" w:customStyle="1" w:styleId="itemprop">
    <w:name w:val="itemprop"/>
    <w:basedOn w:val="DefaultParagraphFont"/>
    <w:rsid w:val="00F3284E"/>
  </w:style>
  <w:style w:type="character" w:customStyle="1" w:styleId="dgc">
    <w:name w:val="_dgc"/>
    <w:basedOn w:val="DefaultParagraphFont"/>
    <w:rsid w:val="00F3284E"/>
  </w:style>
  <w:style w:type="character" w:customStyle="1" w:styleId="awardcategory">
    <w:name w:val="award_category"/>
    <w:basedOn w:val="DefaultParagraphFont"/>
    <w:rsid w:val="00F3284E"/>
  </w:style>
  <w:style w:type="character" w:customStyle="1" w:styleId="productionrole">
    <w:name w:val="production_role"/>
    <w:basedOn w:val="DefaultParagraphFont"/>
    <w:rsid w:val="00F3284E"/>
  </w:style>
  <w:style w:type="paragraph" w:customStyle="1" w:styleId="truncated-note">
    <w:name w:val="truncated-note"/>
    <w:basedOn w:val="Normal"/>
    <w:rsid w:val="00F3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DefaultParagraphFont"/>
    <w:rsid w:val="00F3284E"/>
  </w:style>
  <w:style w:type="character" w:customStyle="1" w:styleId="filme-detalhes">
    <w:name w:val="filme-detalhes"/>
    <w:basedOn w:val="DefaultParagraphFont"/>
    <w:rsid w:val="00F3284E"/>
  </w:style>
  <w:style w:type="paragraph" w:customStyle="1" w:styleId="font8">
    <w:name w:val="font_8"/>
    <w:basedOn w:val="Normal"/>
    <w:rsid w:val="00F3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tity">
    <w:name w:val="entity"/>
    <w:basedOn w:val="DefaultParagraphFont"/>
    <w:rsid w:val="00F3284E"/>
  </w:style>
  <w:style w:type="paragraph" w:styleId="BalloonText">
    <w:name w:val="Balloon Text"/>
    <w:basedOn w:val="Normal"/>
    <w:link w:val="BalloonTextChar"/>
    <w:uiPriority w:val="99"/>
    <w:semiHidden/>
    <w:unhideWhenUsed/>
    <w:rsid w:val="003A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6C"/>
    <w:rPr>
      <w:rFonts w:ascii="Segoe UI" w:hAnsi="Segoe UI" w:cs="Segoe UI"/>
      <w:sz w:val="18"/>
      <w:szCs w:val="18"/>
    </w:rPr>
  </w:style>
  <w:style w:type="character" w:customStyle="1" w:styleId="description">
    <w:name w:val="description"/>
    <w:basedOn w:val="DefaultParagraphFont"/>
    <w:rsid w:val="0061384E"/>
  </w:style>
  <w:style w:type="paragraph" w:customStyle="1" w:styleId="Pardfaut">
    <w:name w:val="Par défaut"/>
    <w:rsid w:val="00D3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</w:rPr>
  </w:style>
  <w:style w:type="character" w:customStyle="1" w:styleId="Hyperlink0">
    <w:name w:val="Hyperlink.0"/>
    <w:basedOn w:val="DefaultParagraphFont"/>
    <w:rsid w:val="00D34D25"/>
    <w:rPr>
      <w:u w:val="none"/>
    </w:rPr>
  </w:style>
  <w:style w:type="paragraph" w:customStyle="1" w:styleId="Corps">
    <w:name w:val="Corps"/>
    <w:rsid w:val="002941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BA0665"/>
    <w:pPr>
      <w:ind w:left="720"/>
      <w:contextualSpacing/>
    </w:pPr>
  </w:style>
  <w:style w:type="paragraph" w:customStyle="1" w:styleId="CorpsA">
    <w:name w:val="Corps A"/>
    <w:rsid w:val="00A149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Aucun">
    <w:name w:val="Aucun"/>
    <w:rsid w:val="00A149E7"/>
  </w:style>
  <w:style w:type="character" w:customStyle="1" w:styleId="Hyperlink1">
    <w:name w:val="Hyperlink.1"/>
    <w:basedOn w:val="Aucun"/>
    <w:rsid w:val="00A149E7"/>
    <w:rPr>
      <w:rFonts w:ascii="Times New Roman" w:eastAsia="Times New Roman" w:hAnsi="Times New Roman" w:cs="Times New Roman"/>
      <w:sz w:val="20"/>
      <w:szCs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04"/>
  </w:style>
  <w:style w:type="paragraph" w:styleId="Heading1">
    <w:name w:val="heading 1"/>
    <w:basedOn w:val="Normal"/>
    <w:next w:val="Normal"/>
    <w:link w:val="Heading1Char"/>
    <w:uiPriority w:val="9"/>
    <w:qFormat/>
    <w:rsid w:val="00F328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C3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7304"/>
  </w:style>
  <w:style w:type="paragraph" w:styleId="HTMLPreformatted">
    <w:name w:val="HTML Preformatted"/>
    <w:basedOn w:val="Normal"/>
    <w:link w:val="HTMLPreformattedChar"/>
    <w:uiPriority w:val="99"/>
    <w:unhideWhenUsed/>
    <w:rsid w:val="00827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730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Emphasis">
    <w:name w:val="Emphasis"/>
    <w:basedOn w:val="DefaultParagraphFont"/>
    <w:uiPriority w:val="20"/>
    <w:qFormat/>
    <w:rsid w:val="00827304"/>
    <w:rPr>
      <w:i/>
      <w:iCs/>
    </w:rPr>
  </w:style>
  <w:style w:type="paragraph" w:styleId="NormalWeb">
    <w:name w:val="Normal (Web)"/>
    <w:basedOn w:val="Normal"/>
    <w:uiPriority w:val="99"/>
    <w:unhideWhenUsed/>
    <w:rsid w:val="0082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82730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C33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FF3C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2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284E"/>
    <w:rPr>
      <w:color w:val="0000FF"/>
      <w:u w:val="single"/>
    </w:rPr>
  </w:style>
  <w:style w:type="character" w:customStyle="1" w:styleId="itemprop">
    <w:name w:val="itemprop"/>
    <w:basedOn w:val="DefaultParagraphFont"/>
    <w:rsid w:val="00F3284E"/>
  </w:style>
  <w:style w:type="character" w:customStyle="1" w:styleId="dgc">
    <w:name w:val="_dgc"/>
    <w:basedOn w:val="DefaultParagraphFont"/>
    <w:rsid w:val="00F3284E"/>
  </w:style>
  <w:style w:type="character" w:customStyle="1" w:styleId="awardcategory">
    <w:name w:val="award_category"/>
    <w:basedOn w:val="DefaultParagraphFont"/>
    <w:rsid w:val="00F3284E"/>
  </w:style>
  <w:style w:type="character" w:customStyle="1" w:styleId="productionrole">
    <w:name w:val="production_role"/>
    <w:basedOn w:val="DefaultParagraphFont"/>
    <w:rsid w:val="00F3284E"/>
  </w:style>
  <w:style w:type="paragraph" w:customStyle="1" w:styleId="truncated-note">
    <w:name w:val="truncated-note"/>
    <w:basedOn w:val="Normal"/>
    <w:rsid w:val="00F3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DefaultParagraphFont"/>
    <w:rsid w:val="00F3284E"/>
  </w:style>
  <w:style w:type="character" w:customStyle="1" w:styleId="filme-detalhes">
    <w:name w:val="filme-detalhes"/>
    <w:basedOn w:val="DefaultParagraphFont"/>
    <w:rsid w:val="00F3284E"/>
  </w:style>
  <w:style w:type="paragraph" w:customStyle="1" w:styleId="font8">
    <w:name w:val="font_8"/>
    <w:basedOn w:val="Normal"/>
    <w:rsid w:val="00F3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tity">
    <w:name w:val="entity"/>
    <w:basedOn w:val="DefaultParagraphFont"/>
    <w:rsid w:val="00F3284E"/>
  </w:style>
  <w:style w:type="paragraph" w:styleId="BalloonText">
    <w:name w:val="Balloon Text"/>
    <w:basedOn w:val="Normal"/>
    <w:link w:val="BalloonTextChar"/>
    <w:uiPriority w:val="99"/>
    <w:semiHidden/>
    <w:unhideWhenUsed/>
    <w:rsid w:val="003A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6C"/>
    <w:rPr>
      <w:rFonts w:ascii="Segoe UI" w:hAnsi="Segoe UI" w:cs="Segoe UI"/>
      <w:sz w:val="18"/>
      <w:szCs w:val="18"/>
    </w:rPr>
  </w:style>
  <w:style w:type="character" w:customStyle="1" w:styleId="description">
    <w:name w:val="description"/>
    <w:basedOn w:val="DefaultParagraphFont"/>
    <w:rsid w:val="0061384E"/>
  </w:style>
  <w:style w:type="paragraph" w:customStyle="1" w:styleId="Pardfaut">
    <w:name w:val="Par défaut"/>
    <w:rsid w:val="00D3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</w:rPr>
  </w:style>
  <w:style w:type="character" w:customStyle="1" w:styleId="Hyperlink0">
    <w:name w:val="Hyperlink.0"/>
    <w:basedOn w:val="DefaultParagraphFont"/>
    <w:rsid w:val="00D34D25"/>
    <w:rPr>
      <w:u w:val="none"/>
    </w:rPr>
  </w:style>
  <w:style w:type="paragraph" w:customStyle="1" w:styleId="Corps">
    <w:name w:val="Corps"/>
    <w:rsid w:val="002941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BA0665"/>
    <w:pPr>
      <w:ind w:left="720"/>
      <w:contextualSpacing/>
    </w:pPr>
  </w:style>
  <w:style w:type="paragraph" w:customStyle="1" w:styleId="CorpsA">
    <w:name w:val="Corps A"/>
    <w:rsid w:val="00A149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Aucun">
    <w:name w:val="Aucun"/>
    <w:rsid w:val="00A149E7"/>
  </w:style>
  <w:style w:type="character" w:customStyle="1" w:styleId="Hyperlink1">
    <w:name w:val="Hyperlink.1"/>
    <w:basedOn w:val="Aucun"/>
    <w:rsid w:val="00A149E7"/>
    <w:rPr>
      <w:rFonts w:ascii="Times New Roman" w:eastAsia="Times New Roman" w:hAnsi="Times New Roman" w:cs="Times New Roman"/>
      <w:sz w:val="20"/>
      <w:szCs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facebook.com/mostraecofalante" TargetMode="External"/><Relationship Id="rId8" Type="http://schemas.openxmlformats.org/officeDocument/2006/relationships/hyperlink" Target="http://twitter.com/MostraEco" TargetMode="External"/><Relationship Id="rId9" Type="http://schemas.openxmlformats.org/officeDocument/2006/relationships/hyperlink" Target="http://instagram.com/mostraecofanlate" TargetMode="External"/><Relationship Id="rId10" Type="http://schemas.openxmlformats.org/officeDocument/2006/relationships/hyperlink" Target="http://mostraecofalante.wordpress.co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FC001-5559-504F-B829-DEF26BF4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1195</Words>
  <Characters>6228</Characters>
  <Application>Microsoft Macintosh Word</Application>
  <DocSecurity>0</DocSecurity>
  <Lines>129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Cesar-Filho</dc:creator>
  <cp:keywords/>
  <dc:description/>
  <cp:lastModifiedBy>Cândida Guariba</cp:lastModifiedBy>
  <cp:revision>3</cp:revision>
  <cp:lastPrinted>2017-05-11T11:00:00Z</cp:lastPrinted>
  <dcterms:created xsi:type="dcterms:W3CDTF">2018-05-07T17:38:00Z</dcterms:created>
  <dcterms:modified xsi:type="dcterms:W3CDTF">2018-05-07T20:39:00Z</dcterms:modified>
</cp:coreProperties>
</file>